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35" w:rsidRPr="00E403F4" w:rsidRDefault="006E0E35" w:rsidP="003037FF">
      <w:pPr>
        <w:jc w:val="both"/>
        <w:rPr>
          <w:rFonts w:ascii="Verdana" w:hAnsi="Verdana"/>
          <w:b/>
          <w:sz w:val="20"/>
          <w:szCs w:val="20"/>
        </w:rPr>
      </w:pPr>
    </w:p>
    <w:p w:rsidR="005A7347" w:rsidRPr="00E403F4" w:rsidRDefault="005A7347" w:rsidP="005A7347">
      <w:pPr>
        <w:jc w:val="both"/>
        <w:rPr>
          <w:rFonts w:ascii="Verdana" w:hAnsi="Verdana"/>
          <w:b/>
          <w:sz w:val="20"/>
          <w:szCs w:val="20"/>
        </w:rPr>
      </w:pPr>
    </w:p>
    <w:p w:rsidR="005A7347" w:rsidRPr="00E403F4" w:rsidRDefault="005A7347" w:rsidP="005A7347">
      <w:pPr>
        <w:jc w:val="both"/>
        <w:rPr>
          <w:rFonts w:ascii="Verdana" w:hAnsi="Verdana"/>
          <w:b/>
          <w:sz w:val="20"/>
          <w:szCs w:val="20"/>
        </w:rPr>
      </w:pPr>
    </w:p>
    <w:p w:rsidR="005A7347" w:rsidRPr="00E403F4" w:rsidRDefault="005A7347" w:rsidP="003037FF">
      <w:pPr>
        <w:jc w:val="both"/>
        <w:rPr>
          <w:rFonts w:ascii="Verdana" w:hAnsi="Verdana"/>
          <w:b/>
          <w:sz w:val="20"/>
          <w:szCs w:val="20"/>
        </w:rPr>
      </w:pPr>
      <w:r w:rsidRPr="00E403F4">
        <w:rPr>
          <w:rFonts w:ascii="Verdana" w:hAnsi="Verdana"/>
          <w:b/>
          <w:sz w:val="20"/>
          <w:szCs w:val="20"/>
        </w:rPr>
        <w:t>(EL AVISO INICIAL SE HA DE MOSTRAR AL USUARIO CUANDO ACCEDE A NUESTRA WEB POR PRIMERA VEZ)</w:t>
      </w:r>
    </w:p>
    <w:p w:rsidR="006E0E35" w:rsidRPr="00E403F4" w:rsidRDefault="00780D63" w:rsidP="003037FF">
      <w:pPr>
        <w:jc w:val="both"/>
        <w:rPr>
          <w:rFonts w:ascii="Verdana" w:hAnsi="Verdana"/>
          <w:b/>
          <w:sz w:val="20"/>
          <w:szCs w:val="20"/>
        </w:rPr>
      </w:pPr>
      <w:r w:rsidRPr="00E403F4">
        <w:rPr>
          <w:rFonts w:ascii="Verdana" w:hAnsi="Verdana"/>
          <w:b/>
          <w:noProof/>
          <w:sz w:val="20"/>
          <w:szCs w:val="20"/>
          <w:lang w:eastAsia="es-ES"/>
        </w:rPr>
        <mc:AlternateContent>
          <mc:Choice Requires="wps">
            <w:drawing>
              <wp:anchor distT="0" distB="0" distL="114300" distR="114300" simplePos="0" relativeHeight="251657216" behindDoc="0" locked="0" layoutInCell="1" allowOverlap="1">
                <wp:simplePos x="0" y="0"/>
                <wp:positionH relativeFrom="margin">
                  <wp:posOffset>-3810</wp:posOffset>
                </wp:positionH>
                <wp:positionV relativeFrom="paragraph">
                  <wp:posOffset>36830</wp:posOffset>
                </wp:positionV>
                <wp:extent cx="5442585" cy="285750"/>
                <wp:effectExtent l="0" t="0" r="0" b="1270"/>
                <wp:wrapNone/>
                <wp:docPr id="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585" cy="28575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E35" w:rsidRDefault="006E0E35" w:rsidP="006E0E35">
                            <w:pPr>
                              <w:spacing w:after="0" w:line="360" w:lineRule="auto"/>
                              <w:jc w:val="center"/>
                              <w:rPr>
                                <w:rFonts w:ascii="Arial" w:hAnsi="Arial" w:cs="Arial"/>
                                <w:b/>
                                <w:color w:val="FFFFFF"/>
                              </w:rPr>
                            </w:pPr>
                            <w:r>
                              <w:rPr>
                                <w:rFonts w:ascii="Arial" w:hAnsi="Arial" w:cs="Arial"/>
                                <w:b/>
                                <w:color w:val="FFFFFF"/>
                                <w:sz w:val="24"/>
                                <w:szCs w:val="24"/>
                              </w:rPr>
                              <w:t>AVISO INICIAL POLÍTICA DE COOKIES</w:t>
                            </w:r>
                          </w:p>
                          <w:p w:rsidR="006E0E35" w:rsidRDefault="006E0E35" w:rsidP="006E0E35">
                            <w:pPr>
                              <w:spacing w:line="240" w:lineRule="auto"/>
                              <w:jc w:val="center"/>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3pt;margin-top:2.9pt;width:428.5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" fillcolor="#0070c0" stroked="f">
                <v:textbox>
                  <w:txbxContent>
                    <w:p w:rsidR="006E0E35" w:rsidRDefault="006E0E35" w:rsidP="006E0E35">
                      <w:pPr>
                        <w:spacing w:after="0" w:line="360" w:lineRule="auto"/>
                        <w:jc w:val="center"/>
                        <w:rPr>
                          <w:rFonts w:ascii="Arial" w:hAnsi="Arial" w:cs="Arial"/>
                          <w:b/>
                          <w:color w:val="FFFFFF"/>
                        </w:rPr>
                      </w:pPr>
                      <w:r>
                        <w:rPr>
                          <w:rFonts w:ascii="Arial" w:hAnsi="Arial" w:cs="Arial"/>
                          <w:b/>
                          <w:color w:val="FFFFFF"/>
                          <w:sz w:val="24"/>
                          <w:szCs w:val="24"/>
                        </w:rPr>
                        <w:t>AVISO INICIAL POLÍTICA DE COOKIES</w:t>
                      </w:r>
                    </w:p>
                    <w:p w:rsidR="006E0E35" w:rsidRDefault="006E0E35" w:rsidP="006E0E35">
                      <w:pPr>
                        <w:spacing w:line="240" w:lineRule="auto"/>
                        <w:jc w:val="center"/>
                        <w:rPr>
                          <w:rFonts w:ascii="Arial" w:hAnsi="Arial" w:cs="Arial"/>
                          <w:b/>
                          <w:color w:val="FFFFFF"/>
                        </w:rPr>
                      </w:pPr>
                    </w:p>
                  </w:txbxContent>
                </v:textbox>
                <w10:wrap anchorx="margin"/>
              </v:rect>
            </w:pict>
          </mc:Fallback>
        </mc:AlternateContent>
      </w:r>
    </w:p>
    <w:p w:rsidR="00402B3F" w:rsidRPr="00E403F4" w:rsidRDefault="00402B3F" w:rsidP="003037FF">
      <w:pPr>
        <w:jc w:val="both"/>
        <w:rPr>
          <w:rFonts w:ascii="Verdana" w:hAnsi="Verdana"/>
          <w:b/>
          <w:sz w:val="20"/>
          <w:szCs w:val="20"/>
        </w:rPr>
      </w:pPr>
    </w:p>
    <w:p w:rsidR="00312094" w:rsidRPr="00E403F4" w:rsidRDefault="00E35ACF" w:rsidP="003037FF">
      <w:pPr>
        <w:jc w:val="both"/>
        <w:rPr>
          <w:rFonts w:ascii="Arial" w:hAnsi="Arial" w:cs="Arial"/>
          <w:sz w:val="20"/>
          <w:szCs w:val="20"/>
        </w:rPr>
      </w:pPr>
      <w:r w:rsidRPr="00E35ACF">
        <w:rPr>
          <w:rFonts w:ascii="Arial" w:hAnsi="Arial" w:cs="Arial"/>
          <w:b/>
          <w:sz w:val="20"/>
          <w:szCs w:val="20"/>
          <w:lang w:val="es-ES_tradnl"/>
        </w:rPr>
        <w:t>GALA URBAN FOOD SL</w:t>
      </w:r>
      <w:r w:rsidR="00B71E24" w:rsidRPr="00E403F4">
        <w:rPr>
          <w:rFonts w:ascii="Arial" w:eastAsia="Arial" w:hAnsi="Arial" w:cs="Arial"/>
          <w:b/>
          <w:sz w:val="20"/>
          <w:szCs w:val="20"/>
        </w:rPr>
        <w:t>,</w:t>
      </w:r>
      <w:r w:rsidR="00FE599B" w:rsidRPr="00E403F4">
        <w:rPr>
          <w:rFonts w:ascii="Arial" w:hAnsi="Arial" w:cs="Arial"/>
          <w:b/>
          <w:color w:val="FF0000"/>
          <w:sz w:val="20"/>
          <w:szCs w:val="20"/>
        </w:rPr>
        <w:t xml:space="preserve"> </w:t>
      </w:r>
      <w:r>
        <w:rPr>
          <w:rFonts w:ascii="Arial" w:hAnsi="Arial" w:cs="Arial"/>
          <w:color w:val="FF0000"/>
          <w:sz w:val="20"/>
          <w:szCs w:val="20"/>
        </w:rPr>
        <w:t xml:space="preserve">en adelante, </w:t>
      </w:r>
      <w:r w:rsidRPr="00E35ACF">
        <w:rPr>
          <w:rFonts w:ascii="Arial" w:hAnsi="Arial" w:cs="Arial"/>
          <w:b/>
          <w:sz w:val="20"/>
          <w:szCs w:val="20"/>
        </w:rPr>
        <w:t>GALA</w:t>
      </w:r>
      <w:r>
        <w:rPr>
          <w:rFonts w:ascii="Arial" w:hAnsi="Arial" w:cs="Arial"/>
          <w:color w:val="FF0000"/>
          <w:sz w:val="20"/>
          <w:szCs w:val="20"/>
        </w:rPr>
        <w:t xml:space="preserve">, </w:t>
      </w:r>
      <w:r w:rsidR="003037FF" w:rsidRPr="00E403F4">
        <w:rPr>
          <w:rFonts w:ascii="Arial" w:hAnsi="Arial" w:cs="Arial"/>
          <w:sz w:val="20"/>
          <w:szCs w:val="20"/>
        </w:rPr>
        <w:t>utiliza</w:t>
      </w:r>
      <w:r w:rsidR="003037FF" w:rsidRPr="00E403F4">
        <w:rPr>
          <w:rFonts w:ascii="Arial" w:hAnsi="Arial" w:cs="Arial"/>
          <w:b/>
          <w:sz w:val="20"/>
          <w:szCs w:val="20"/>
        </w:rPr>
        <w:t xml:space="preserve"> "COOKIES" </w:t>
      </w:r>
      <w:r w:rsidR="003037FF" w:rsidRPr="00E403F4">
        <w:rPr>
          <w:rFonts w:ascii="Arial" w:hAnsi="Arial" w:cs="Arial"/>
          <w:sz w:val="20"/>
          <w:szCs w:val="20"/>
        </w:rPr>
        <w:t>para garantizar el correcto funcionamiento de nuestro portal web, mejorando la seguridad</w:t>
      </w:r>
      <w:r w:rsidR="00312094" w:rsidRPr="00E403F4">
        <w:rPr>
          <w:rFonts w:ascii="Arial" w:hAnsi="Arial" w:cs="Arial"/>
          <w:sz w:val="20"/>
          <w:szCs w:val="20"/>
        </w:rPr>
        <w:t xml:space="preserve">, </w:t>
      </w:r>
      <w:r w:rsidR="003037FF" w:rsidRPr="00E403F4">
        <w:rPr>
          <w:rFonts w:ascii="Arial" w:hAnsi="Arial" w:cs="Arial"/>
          <w:sz w:val="20"/>
          <w:szCs w:val="20"/>
        </w:rPr>
        <w:t>para obtener una eficacia y una personalización superiores</w:t>
      </w:r>
      <w:r w:rsidR="00312094" w:rsidRPr="00E403F4">
        <w:rPr>
          <w:rFonts w:ascii="Arial" w:hAnsi="Arial" w:cs="Arial"/>
          <w:sz w:val="20"/>
          <w:szCs w:val="20"/>
        </w:rPr>
        <w:t>, para recoger datos estadísticos y para mostrarle publicidad relevante.</w:t>
      </w:r>
    </w:p>
    <w:p w:rsidR="007429AF" w:rsidRPr="00E403F4" w:rsidRDefault="00B71E24" w:rsidP="003037FF">
      <w:pPr>
        <w:jc w:val="both"/>
        <w:rPr>
          <w:rFonts w:ascii="Arial" w:hAnsi="Arial" w:cs="Arial"/>
          <w:b/>
          <w:sz w:val="20"/>
          <w:szCs w:val="20"/>
        </w:rPr>
      </w:pPr>
      <w:r w:rsidRPr="00E403F4">
        <w:rPr>
          <w:rFonts w:ascii="Arial" w:hAnsi="Arial" w:cs="Arial"/>
          <w:sz w:val="20"/>
          <w:szCs w:val="20"/>
        </w:rPr>
        <w:t>Marque en "</w:t>
      </w:r>
      <w:r w:rsidRPr="00E403F4">
        <w:rPr>
          <w:rFonts w:ascii="Arial" w:hAnsi="Arial" w:cs="Arial"/>
          <w:b/>
          <w:sz w:val="20"/>
          <w:szCs w:val="20"/>
        </w:rPr>
        <w:t>ACEPTAR</w:t>
      </w:r>
      <w:r w:rsidRPr="00E403F4">
        <w:rPr>
          <w:rFonts w:ascii="Arial" w:hAnsi="Arial" w:cs="Arial"/>
          <w:sz w:val="20"/>
          <w:szCs w:val="20"/>
        </w:rPr>
        <w:t xml:space="preserve">" para autorizar su uso o </w:t>
      </w:r>
      <w:r w:rsidRPr="00E403F4">
        <w:rPr>
          <w:rFonts w:ascii="Arial" w:hAnsi="Arial" w:cs="Arial"/>
          <w:b/>
          <w:sz w:val="20"/>
          <w:szCs w:val="20"/>
        </w:rPr>
        <w:t>“RECHAZAR”</w:t>
      </w:r>
      <w:r w:rsidRPr="00E403F4">
        <w:rPr>
          <w:rFonts w:ascii="Arial" w:hAnsi="Arial" w:cs="Arial"/>
          <w:sz w:val="20"/>
          <w:szCs w:val="20"/>
        </w:rPr>
        <w:t xml:space="preserve"> para rechazarlas. En este caso </w:t>
      </w:r>
      <w:r w:rsidR="00E35ACF" w:rsidRPr="00E35ACF">
        <w:rPr>
          <w:rFonts w:ascii="Arial" w:hAnsi="Arial" w:cs="Arial"/>
          <w:b/>
          <w:sz w:val="20"/>
          <w:szCs w:val="20"/>
        </w:rPr>
        <w:t>GALA</w:t>
      </w:r>
      <w:r w:rsidR="00E35ACF" w:rsidRPr="00E403F4">
        <w:rPr>
          <w:rFonts w:ascii="Arial" w:eastAsia="Arial" w:hAnsi="Arial" w:cs="Arial"/>
          <w:sz w:val="20"/>
          <w:szCs w:val="20"/>
        </w:rPr>
        <w:t xml:space="preserve"> </w:t>
      </w:r>
      <w:r w:rsidRPr="00E403F4">
        <w:rPr>
          <w:rFonts w:ascii="Arial" w:eastAsia="Arial" w:hAnsi="Arial" w:cs="Arial"/>
          <w:sz w:val="20"/>
          <w:szCs w:val="20"/>
        </w:rPr>
        <w:t>no puede garantizar la plena funcionalidad de la página.</w:t>
      </w:r>
      <w:r w:rsidRPr="00E403F4">
        <w:rPr>
          <w:rFonts w:ascii="Arial" w:eastAsia="Arial" w:hAnsi="Arial" w:cs="Arial"/>
          <w:b/>
          <w:sz w:val="20"/>
          <w:szCs w:val="20"/>
        </w:rPr>
        <w:t xml:space="preserve"> </w:t>
      </w:r>
      <w:r w:rsidRPr="00E403F4">
        <w:rPr>
          <w:rFonts w:ascii="Arial" w:hAnsi="Arial" w:cs="Arial"/>
          <w:sz w:val="20"/>
          <w:szCs w:val="20"/>
        </w:rPr>
        <w:t xml:space="preserve"> Puede obtener más información en nuestra </w:t>
      </w:r>
      <w:r w:rsidRPr="00E403F4">
        <w:rPr>
          <w:rFonts w:ascii="Arial" w:hAnsi="Arial" w:cs="Arial"/>
          <w:b/>
          <w:sz w:val="20"/>
          <w:szCs w:val="20"/>
        </w:rPr>
        <w:t xml:space="preserve">POLÍTICA DE COOKIES </w:t>
      </w:r>
      <w:r w:rsidRPr="00E403F4">
        <w:rPr>
          <w:rFonts w:ascii="Arial" w:hAnsi="Arial" w:cs="Arial"/>
          <w:b/>
          <w:sz w:val="18"/>
          <w:szCs w:val="18"/>
        </w:rPr>
        <w:t>(link)</w:t>
      </w:r>
      <w:r w:rsidRPr="00E403F4">
        <w:rPr>
          <w:rFonts w:ascii="Arial" w:hAnsi="Arial" w:cs="Arial"/>
          <w:sz w:val="20"/>
          <w:szCs w:val="20"/>
        </w:rPr>
        <w:t xml:space="preserve"> a pie de página.</w:t>
      </w:r>
    </w:p>
    <w:p w:rsidR="00DD74A3" w:rsidRPr="00E403F4" w:rsidRDefault="00DD74A3" w:rsidP="003E135A">
      <w:pPr>
        <w:jc w:val="both"/>
        <w:rPr>
          <w:rFonts w:ascii="Verdana" w:hAnsi="Verdana"/>
        </w:rPr>
      </w:pPr>
    </w:p>
    <w:p w:rsidR="00DD74A3" w:rsidRPr="00E403F4" w:rsidRDefault="00DD74A3" w:rsidP="003E135A">
      <w:pPr>
        <w:jc w:val="both"/>
        <w:rPr>
          <w:rFonts w:ascii="Verdana" w:hAnsi="Verdana"/>
        </w:rPr>
      </w:pPr>
    </w:p>
    <w:p w:rsidR="00DD74A3" w:rsidRPr="00E403F4" w:rsidRDefault="00DD74A3" w:rsidP="003E135A">
      <w:pPr>
        <w:jc w:val="both"/>
        <w:rPr>
          <w:rFonts w:ascii="Verdana" w:hAnsi="Verdana"/>
        </w:rPr>
      </w:pPr>
    </w:p>
    <w:p w:rsidR="003E135A" w:rsidRPr="00E403F4" w:rsidRDefault="003E135A"/>
    <w:p w:rsidR="008B107D" w:rsidRPr="00E403F4" w:rsidRDefault="008B107D"/>
    <w:p w:rsidR="008B107D" w:rsidRPr="00E403F4" w:rsidRDefault="008B107D"/>
    <w:p w:rsidR="003E135A" w:rsidRPr="00E403F4" w:rsidRDefault="003E135A"/>
    <w:p w:rsidR="003E135A" w:rsidRPr="00E403F4" w:rsidRDefault="003E135A"/>
    <w:p w:rsidR="003E135A" w:rsidRPr="00E403F4" w:rsidRDefault="003E135A"/>
    <w:p w:rsidR="003E135A" w:rsidRPr="00E403F4" w:rsidRDefault="003E135A"/>
    <w:p w:rsidR="003E135A" w:rsidRPr="00E403F4" w:rsidRDefault="003E135A"/>
    <w:p w:rsidR="003E135A" w:rsidRPr="00E403F4" w:rsidRDefault="003E135A"/>
    <w:p w:rsidR="003E135A" w:rsidRPr="00E403F4" w:rsidRDefault="003E135A"/>
    <w:p w:rsidR="003E135A" w:rsidRPr="00E403F4" w:rsidRDefault="003E135A"/>
    <w:p w:rsidR="007A0C69" w:rsidRPr="00E403F4" w:rsidRDefault="007A0C69"/>
    <w:p w:rsidR="003E135A" w:rsidRDefault="003E135A"/>
    <w:p w:rsidR="00DD0BA8" w:rsidRPr="00E403F4" w:rsidRDefault="00DD0BA8"/>
    <w:p w:rsidR="000146FE" w:rsidRPr="00E403F4" w:rsidRDefault="00780D63" w:rsidP="00343D6E">
      <w:pPr>
        <w:jc w:val="both"/>
        <w:rPr>
          <w:rFonts w:ascii="Verdana" w:hAnsi="Verdana"/>
          <w:sz w:val="20"/>
          <w:szCs w:val="20"/>
        </w:rPr>
      </w:pPr>
      <w:r w:rsidRPr="00E403F4">
        <w:rPr>
          <w:rFonts w:ascii="Verdana" w:hAnsi="Verdana"/>
          <w:noProof/>
          <w:sz w:val="20"/>
          <w:szCs w:val="20"/>
          <w:lang w:eastAsia="es-ES"/>
        </w:rPr>
        <mc:AlternateContent>
          <mc:Choice Requires="wps">
            <w:drawing>
              <wp:anchor distT="0" distB="0" distL="114300" distR="114300" simplePos="0" relativeHeight="251658240" behindDoc="0" locked="0" layoutInCell="1" allowOverlap="1">
                <wp:simplePos x="0" y="0"/>
                <wp:positionH relativeFrom="margin">
                  <wp:posOffset>-13335</wp:posOffset>
                </wp:positionH>
                <wp:positionV relativeFrom="paragraph">
                  <wp:posOffset>52705</wp:posOffset>
                </wp:positionV>
                <wp:extent cx="5442585" cy="2857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585" cy="28575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6FE" w:rsidRDefault="000146FE" w:rsidP="000146FE">
                            <w:pPr>
                              <w:spacing w:after="0" w:line="360" w:lineRule="auto"/>
                              <w:jc w:val="center"/>
                              <w:rPr>
                                <w:rFonts w:ascii="Arial" w:hAnsi="Arial" w:cs="Arial"/>
                                <w:b/>
                                <w:color w:val="FFFFFF"/>
                              </w:rPr>
                            </w:pPr>
                            <w:r>
                              <w:rPr>
                                <w:rFonts w:ascii="Arial" w:hAnsi="Arial" w:cs="Arial"/>
                                <w:b/>
                                <w:color w:val="FFFFFF"/>
                                <w:sz w:val="24"/>
                                <w:szCs w:val="24"/>
                              </w:rPr>
                              <w:t>POLÍTICA DE COOKIES</w:t>
                            </w:r>
                          </w:p>
                          <w:p w:rsidR="000146FE" w:rsidRDefault="000146FE" w:rsidP="000146FE">
                            <w:pPr>
                              <w:spacing w:line="240" w:lineRule="auto"/>
                              <w:jc w:val="center"/>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05pt;margin-top:4.15pt;width:428.5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" fillcolor="#0070c0" stroked="f">
                <v:textbox>
                  <w:txbxContent>
                    <w:p w:rsidR="000146FE" w:rsidRDefault="000146FE" w:rsidP="000146FE">
                      <w:pPr>
                        <w:spacing w:after="0" w:line="360" w:lineRule="auto"/>
                        <w:jc w:val="center"/>
                        <w:rPr>
                          <w:rFonts w:ascii="Arial" w:hAnsi="Arial" w:cs="Arial"/>
                          <w:b/>
                          <w:color w:val="FFFFFF"/>
                        </w:rPr>
                      </w:pPr>
                      <w:r>
                        <w:rPr>
                          <w:rFonts w:ascii="Arial" w:hAnsi="Arial" w:cs="Arial"/>
                          <w:b/>
                          <w:color w:val="FFFFFF"/>
                          <w:sz w:val="24"/>
                          <w:szCs w:val="24"/>
                        </w:rPr>
                        <w:t>POLÍTICA DE COOKIES</w:t>
                      </w:r>
                    </w:p>
                    <w:p w:rsidR="000146FE" w:rsidRDefault="000146FE" w:rsidP="000146FE">
                      <w:pPr>
                        <w:spacing w:line="240" w:lineRule="auto"/>
                        <w:jc w:val="center"/>
                        <w:rPr>
                          <w:rFonts w:ascii="Arial" w:hAnsi="Arial" w:cs="Arial"/>
                          <w:b/>
                          <w:color w:val="FFFFFF"/>
                        </w:rPr>
                      </w:pPr>
                    </w:p>
                  </w:txbxContent>
                </v:textbox>
                <w10:wrap anchorx="margin"/>
              </v:rect>
            </w:pict>
          </mc:Fallback>
        </mc:AlternateContent>
      </w:r>
    </w:p>
    <w:p w:rsidR="000146FE" w:rsidRPr="00E403F4" w:rsidRDefault="000146FE" w:rsidP="00343D6E">
      <w:pPr>
        <w:jc w:val="both"/>
        <w:rPr>
          <w:rFonts w:ascii="Verdana" w:hAnsi="Verdana"/>
          <w:sz w:val="20"/>
          <w:szCs w:val="20"/>
        </w:rPr>
      </w:pPr>
    </w:p>
    <w:p w:rsidR="003037FF" w:rsidRPr="00E403F4" w:rsidRDefault="003037FF" w:rsidP="003037FF">
      <w:pPr>
        <w:numPr>
          <w:ilvl w:val="0"/>
          <w:numId w:val="7"/>
        </w:numPr>
        <w:jc w:val="both"/>
        <w:rPr>
          <w:rFonts w:ascii="Arial" w:hAnsi="Arial" w:cs="Arial"/>
          <w:b/>
          <w:sz w:val="20"/>
          <w:szCs w:val="20"/>
          <w:u w:val="single"/>
        </w:rPr>
      </w:pPr>
      <w:r w:rsidRPr="00E403F4">
        <w:rPr>
          <w:rFonts w:ascii="Arial" w:hAnsi="Arial" w:cs="Arial"/>
          <w:b/>
          <w:sz w:val="20"/>
          <w:szCs w:val="20"/>
          <w:u w:val="single"/>
        </w:rPr>
        <w:t>¿QUE SON LAS COOKIES?</w:t>
      </w:r>
    </w:p>
    <w:p w:rsidR="003037FF" w:rsidRPr="00E403F4" w:rsidRDefault="003037FF" w:rsidP="003037FF">
      <w:pPr>
        <w:jc w:val="both"/>
        <w:rPr>
          <w:rFonts w:ascii="Arial" w:hAnsi="Arial" w:cs="Arial"/>
          <w:sz w:val="20"/>
          <w:szCs w:val="20"/>
        </w:rPr>
      </w:pPr>
      <w:r w:rsidRPr="00E403F4">
        <w:rPr>
          <w:rFonts w:ascii="Arial" w:hAnsi="Arial" w:cs="Arial"/>
          <w:sz w:val="20"/>
          <w:szCs w:val="20"/>
        </w:rPr>
        <w:t>Las cookies son pequeños archivos de datos que se reciben en el terminal desde el sitio web visitado y se usan para registrar ciertas interacciones de la navegación en un sitio web almacenando datos que podrán ser actualizados y recuperados. Estos archivos se almacenan en el ordenador del usuario y contiene datos anónimos que no son perjudiciales para su equipo. Se utilizan para recordar las preferencias del usuario, como el idioma seleccionado, datos de acceso o personalización de la página.</w:t>
      </w:r>
    </w:p>
    <w:p w:rsidR="003037FF" w:rsidRPr="00E403F4" w:rsidRDefault="003037FF" w:rsidP="003037FF">
      <w:pPr>
        <w:jc w:val="both"/>
        <w:rPr>
          <w:rFonts w:ascii="Arial" w:hAnsi="Arial" w:cs="Arial"/>
          <w:sz w:val="20"/>
          <w:szCs w:val="20"/>
        </w:rPr>
      </w:pPr>
      <w:r w:rsidRPr="00E403F4">
        <w:rPr>
          <w:rFonts w:ascii="Arial" w:hAnsi="Arial" w:cs="Arial"/>
          <w:sz w:val="20"/>
          <w:szCs w:val="20"/>
        </w:rPr>
        <w:t>Las cookies también pueden ser utilizadas para registrar información anónima sobre cómo un visitante utiliza un sitio. Por ejemplo, desde qué página web ha accedido, o si ha utilizado un "banner" publicitario para llegar.</w:t>
      </w:r>
    </w:p>
    <w:p w:rsidR="003037FF" w:rsidRPr="00E403F4" w:rsidRDefault="003037FF" w:rsidP="003037FF">
      <w:pPr>
        <w:numPr>
          <w:ilvl w:val="0"/>
          <w:numId w:val="7"/>
        </w:numPr>
        <w:jc w:val="both"/>
        <w:rPr>
          <w:rFonts w:ascii="Arial" w:hAnsi="Arial" w:cs="Arial"/>
          <w:b/>
          <w:sz w:val="20"/>
          <w:szCs w:val="20"/>
          <w:u w:val="single"/>
        </w:rPr>
      </w:pPr>
      <w:r w:rsidRPr="00E403F4">
        <w:rPr>
          <w:rFonts w:ascii="Arial" w:hAnsi="Arial" w:cs="Arial"/>
          <w:b/>
          <w:sz w:val="20"/>
          <w:szCs w:val="20"/>
          <w:u w:val="single"/>
        </w:rPr>
        <w:t>¿POR QUE UTILIZAMOS COOKIES?</w:t>
      </w:r>
    </w:p>
    <w:p w:rsidR="003037FF" w:rsidRPr="00E403F4" w:rsidRDefault="00E35ACF" w:rsidP="003037FF">
      <w:pPr>
        <w:jc w:val="both"/>
        <w:rPr>
          <w:rFonts w:ascii="Arial" w:hAnsi="Arial" w:cs="Arial"/>
          <w:sz w:val="20"/>
          <w:szCs w:val="20"/>
        </w:rPr>
      </w:pPr>
      <w:r w:rsidRPr="00E35ACF">
        <w:rPr>
          <w:rFonts w:ascii="Arial" w:hAnsi="Arial" w:cs="Arial"/>
          <w:b/>
          <w:sz w:val="20"/>
          <w:szCs w:val="20"/>
        </w:rPr>
        <w:t>GALA</w:t>
      </w:r>
      <w:r w:rsidRPr="00E403F4">
        <w:rPr>
          <w:rFonts w:ascii="Arial" w:hAnsi="Arial" w:cs="Arial"/>
          <w:sz w:val="20"/>
          <w:szCs w:val="20"/>
        </w:rPr>
        <w:t xml:space="preserve"> </w:t>
      </w:r>
      <w:r w:rsidR="003037FF" w:rsidRPr="00E403F4">
        <w:rPr>
          <w:rFonts w:ascii="Arial" w:hAnsi="Arial" w:cs="Arial"/>
          <w:sz w:val="20"/>
          <w:szCs w:val="20"/>
        </w:rPr>
        <w:t>utiliza cookies estrictamente necesarias y esenciales para que utilice nuestros sitios web y le permitan moverse libremente, utilizar áreas seguras, opciones personalizadas, etc. Además,</w:t>
      </w:r>
      <w:r w:rsidRPr="00E35ACF">
        <w:rPr>
          <w:rFonts w:ascii="Arial" w:hAnsi="Arial" w:cs="Arial"/>
          <w:b/>
          <w:sz w:val="20"/>
          <w:szCs w:val="20"/>
        </w:rPr>
        <w:t xml:space="preserve"> </w:t>
      </w:r>
      <w:r w:rsidRPr="00E35ACF">
        <w:rPr>
          <w:rFonts w:ascii="Arial" w:hAnsi="Arial" w:cs="Arial"/>
          <w:b/>
          <w:sz w:val="20"/>
          <w:szCs w:val="20"/>
        </w:rPr>
        <w:t>GALA</w:t>
      </w:r>
      <w:r w:rsidR="003037FF" w:rsidRPr="00E403F4">
        <w:rPr>
          <w:rFonts w:ascii="Arial" w:hAnsi="Arial" w:cs="Arial"/>
          <w:sz w:val="20"/>
          <w:szCs w:val="20"/>
        </w:rPr>
        <w:t xml:space="preserve"> utiliza cookies que recogen datos relativos al análisis de uso de la web. Estas se utilizan para ayudar a mejorar el servicio al cliente, midiendo el uso y el rendimiento de la página, para optimizarla y personalizarla.</w:t>
      </w:r>
    </w:p>
    <w:p w:rsidR="003037FF" w:rsidRPr="00E403F4" w:rsidRDefault="003037FF" w:rsidP="003037FF">
      <w:pPr>
        <w:jc w:val="both"/>
        <w:rPr>
          <w:rFonts w:ascii="Arial" w:hAnsi="Arial" w:cs="Arial"/>
          <w:sz w:val="20"/>
          <w:szCs w:val="20"/>
        </w:rPr>
      </w:pPr>
      <w:r w:rsidRPr="00E403F4">
        <w:rPr>
          <w:rFonts w:ascii="Arial" w:hAnsi="Arial" w:cs="Arial"/>
          <w:sz w:val="20"/>
          <w:szCs w:val="20"/>
        </w:rPr>
        <w:t xml:space="preserve">Nuestros sitios también pueden tener enlaces de redes sociales (como Facebook o </w:t>
      </w:r>
      <w:proofErr w:type="spellStart"/>
      <w:r w:rsidRPr="00E403F4">
        <w:rPr>
          <w:rFonts w:ascii="Arial" w:hAnsi="Arial" w:cs="Arial"/>
          <w:sz w:val="20"/>
          <w:szCs w:val="20"/>
        </w:rPr>
        <w:t>Twitter</w:t>
      </w:r>
      <w:proofErr w:type="spellEnd"/>
      <w:r w:rsidRPr="00E403F4">
        <w:rPr>
          <w:rFonts w:ascii="Arial" w:hAnsi="Arial" w:cs="Arial"/>
          <w:sz w:val="20"/>
          <w:szCs w:val="20"/>
        </w:rPr>
        <w:t>).</w:t>
      </w:r>
      <w:r w:rsidR="00E35ACF" w:rsidRPr="00E35ACF">
        <w:rPr>
          <w:rFonts w:ascii="Arial" w:hAnsi="Arial" w:cs="Arial"/>
          <w:b/>
          <w:sz w:val="20"/>
          <w:szCs w:val="20"/>
        </w:rPr>
        <w:t xml:space="preserve"> </w:t>
      </w:r>
      <w:r w:rsidR="00E35ACF" w:rsidRPr="00E35ACF">
        <w:rPr>
          <w:rFonts w:ascii="Arial" w:hAnsi="Arial" w:cs="Arial"/>
          <w:b/>
          <w:sz w:val="20"/>
          <w:szCs w:val="20"/>
        </w:rPr>
        <w:t>GALA</w:t>
      </w:r>
      <w:r w:rsidRPr="00E403F4">
        <w:rPr>
          <w:rFonts w:ascii="Arial" w:hAnsi="Arial" w:cs="Arial"/>
          <w:sz w:val="20"/>
          <w:szCs w:val="20"/>
        </w:rPr>
        <w:t xml:space="preserve"> no controla las cookies utilizadas por estas webs externas. Para más información sobre las cookies de las redes sociales u otras Webs ajenas, aconsejamos revisar sus propias políticas de cookies.</w:t>
      </w:r>
    </w:p>
    <w:p w:rsidR="003037FF" w:rsidRPr="00E403F4" w:rsidRDefault="003037FF" w:rsidP="003037FF">
      <w:pPr>
        <w:jc w:val="both"/>
        <w:rPr>
          <w:rFonts w:ascii="Arial" w:hAnsi="Arial" w:cs="Arial"/>
          <w:sz w:val="20"/>
          <w:szCs w:val="20"/>
        </w:rPr>
      </w:pPr>
      <w:r w:rsidRPr="00E403F4">
        <w:rPr>
          <w:rFonts w:ascii="Arial" w:hAnsi="Arial" w:cs="Arial"/>
          <w:sz w:val="20"/>
          <w:szCs w:val="20"/>
        </w:rPr>
        <w:t>Este sitio web utiliza "cookies" de la siguiente manera:</w:t>
      </w:r>
    </w:p>
    <w:p w:rsidR="003037FF" w:rsidRPr="00E403F4" w:rsidRDefault="003037FF" w:rsidP="003037FF">
      <w:pPr>
        <w:jc w:val="both"/>
        <w:rPr>
          <w:rFonts w:ascii="Arial" w:hAnsi="Arial" w:cs="Arial"/>
          <w:sz w:val="20"/>
          <w:szCs w:val="20"/>
        </w:rPr>
      </w:pPr>
      <w:r w:rsidRPr="00E403F4">
        <w:rPr>
          <w:rFonts w:ascii="Arial" w:hAnsi="Arial" w:cs="Arial"/>
          <w:sz w:val="20"/>
          <w:szCs w:val="20"/>
        </w:rPr>
        <w:t>• Cookie de Google ANALYTICS: Google ANALYTICS es un servicio gratuito que ofrece Google Inc. y que recoge información sobre las páginas de la web consultada, a qué hora, qué navegador Web, etc. Posteriormente, esta información se envía a los servidores de Google Inc. en Estados Unidos.</w:t>
      </w:r>
    </w:p>
    <w:p w:rsidR="003037FF" w:rsidRPr="00E403F4" w:rsidRDefault="003037FF" w:rsidP="00343D6E">
      <w:pPr>
        <w:jc w:val="both"/>
        <w:rPr>
          <w:rFonts w:ascii="Arial" w:hAnsi="Arial" w:cs="Arial"/>
          <w:sz w:val="20"/>
          <w:szCs w:val="20"/>
        </w:rPr>
      </w:pPr>
      <w:r w:rsidRPr="00E403F4">
        <w:rPr>
          <w:rFonts w:ascii="Arial" w:hAnsi="Arial" w:cs="Arial"/>
          <w:sz w:val="20"/>
          <w:szCs w:val="20"/>
        </w:rPr>
        <w:t>• Cookies de aplicación "</w:t>
      </w:r>
      <w:proofErr w:type="spellStart"/>
      <w:r w:rsidRPr="00E403F4">
        <w:rPr>
          <w:rFonts w:ascii="Arial" w:hAnsi="Arial" w:cs="Arial"/>
          <w:sz w:val="20"/>
          <w:szCs w:val="20"/>
        </w:rPr>
        <w:t>Add-this</w:t>
      </w:r>
      <w:proofErr w:type="spellEnd"/>
      <w:r w:rsidRPr="00E403F4">
        <w:rPr>
          <w:rFonts w:ascii="Arial" w:hAnsi="Arial" w:cs="Arial"/>
          <w:sz w:val="20"/>
          <w:szCs w:val="20"/>
        </w:rPr>
        <w:t xml:space="preserve">": </w:t>
      </w:r>
      <w:proofErr w:type="spellStart"/>
      <w:r w:rsidRPr="00E403F4">
        <w:rPr>
          <w:rFonts w:ascii="Arial" w:hAnsi="Arial" w:cs="Arial"/>
          <w:sz w:val="20"/>
          <w:szCs w:val="20"/>
        </w:rPr>
        <w:t>Add-this</w:t>
      </w:r>
      <w:proofErr w:type="spellEnd"/>
      <w:r w:rsidRPr="00E403F4">
        <w:rPr>
          <w:rFonts w:ascii="Arial" w:hAnsi="Arial" w:cs="Arial"/>
          <w:sz w:val="20"/>
          <w:szCs w:val="20"/>
        </w:rPr>
        <w:t xml:space="preserve"> es un servicio gratuito que le permite compartir páginas de este sitio web por diferentes medios (correo electrónico, redes sociales, etc.). </w:t>
      </w:r>
      <w:proofErr w:type="spellStart"/>
      <w:r w:rsidRPr="00E403F4">
        <w:rPr>
          <w:rFonts w:ascii="Arial" w:hAnsi="Arial" w:cs="Arial"/>
          <w:sz w:val="20"/>
          <w:szCs w:val="20"/>
        </w:rPr>
        <w:t>Add</w:t>
      </w:r>
      <w:r w:rsidR="007A0C69" w:rsidRPr="00E403F4">
        <w:rPr>
          <w:rFonts w:ascii="Arial" w:hAnsi="Arial" w:cs="Arial"/>
          <w:sz w:val="20"/>
          <w:szCs w:val="20"/>
        </w:rPr>
        <w:t>-</w:t>
      </w:r>
      <w:r w:rsidRPr="00E403F4">
        <w:rPr>
          <w:rFonts w:ascii="Arial" w:hAnsi="Arial" w:cs="Arial"/>
          <w:sz w:val="20"/>
          <w:szCs w:val="20"/>
        </w:rPr>
        <w:t>his</w:t>
      </w:r>
      <w:proofErr w:type="spellEnd"/>
      <w:r w:rsidRPr="00E403F4">
        <w:rPr>
          <w:rFonts w:ascii="Arial" w:hAnsi="Arial" w:cs="Arial"/>
          <w:sz w:val="20"/>
          <w:szCs w:val="20"/>
        </w:rPr>
        <w:t xml:space="preserve"> </w:t>
      </w:r>
      <w:r w:rsidR="00047D66" w:rsidRPr="00E403F4">
        <w:rPr>
          <w:rFonts w:ascii="Arial" w:hAnsi="Arial" w:cs="Arial"/>
          <w:sz w:val="20"/>
          <w:szCs w:val="20"/>
        </w:rPr>
        <w:t>recoge</w:t>
      </w:r>
      <w:r w:rsidRPr="00E403F4">
        <w:rPr>
          <w:rFonts w:ascii="Arial" w:hAnsi="Arial" w:cs="Arial"/>
          <w:sz w:val="20"/>
          <w:szCs w:val="20"/>
        </w:rPr>
        <w:t xml:space="preserve"> información estadística de su navegación para proporcionar publicidad adaptada a sus hábitos de navegación en este sitio web o en cualquier otro lugar.</w:t>
      </w:r>
    </w:p>
    <w:p w:rsidR="003037FF" w:rsidRPr="00E403F4" w:rsidRDefault="003037FF" w:rsidP="003037FF">
      <w:pPr>
        <w:numPr>
          <w:ilvl w:val="0"/>
          <w:numId w:val="7"/>
        </w:numPr>
        <w:jc w:val="both"/>
        <w:rPr>
          <w:rFonts w:ascii="Arial" w:hAnsi="Arial" w:cs="Arial"/>
          <w:b/>
          <w:sz w:val="20"/>
          <w:szCs w:val="20"/>
          <w:u w:val="single"/>
        </w:rPr>
      </w:pPr>
      <w:r w:rsidRPr="00E403F4">
        <w:rPr>
          <w:rFonts w:ascii="Arial" w:hAnsi="Arial" w:cs="Arial"/>
          <w:b/>
          <w:sz w:val="20"/>
          <w:szCs w:val="20"/>
          <w:u w:val="single"/>
        </w:rPr>
        <w:t>¿QUE USO LE DAMOS A L</w:t>
      </w:r>
      <w:r w:rsidR="00835E2C" w:rsidRPr="00E403F4">
        <w:rPr>
          <w:rFonts w:ascii="Arial" w:hAnsi="Arial" w:cs="Arial"/>
          <w:b/>
          <w:sz w:val="20"/>
          <w:szCs w:val="20"/>
          <w:u w:val="single"/>
        </w:rPr>
        <w:t>O</w:t>
      </w:r>
      <w:r w:rsidRPr="00E403F4">
        <w:rPr>
          <w:rFonts w:ascii="Arial" w:hAnsi="Arial" w:cs="Arial"/>
          <w:b/>
          <w:sz w:val="20"/>
          <w:szCs w:val="20"/>
          <w:u w:val="single"/>
        </w:rPr>
        <w:t>S DIFERENTES TIPOS DE COOKIES?</w:t>
      </w:r>
    </w:p>
    <w:p w:rsidR="003037FF" w:rsidRPr="00E403F4" w:rsidRDefault="003037FF" w:rsidP="003037FF">
      <w:pPr>
        <w:jc w:val="both"/>
        <w:rPr>
          <w:rFonts w:ascii="Arial" w:hAnsi="Arial" w:cs="Arial"/>
          <w:b/>
          <w:sz w:val="20"/>
          <w:szCs w:val="20"/>
        </w:rPr>
      </w:pPr>
      <w:r w:rsidRPr="00E403F4">
        <w:rPr>
          <w:rFonts w:ascii="Arial" w:hAnsi="Arial" w:cs="Arial"/>
          <w:b/>
          <w:sz w:val="20"/>
          <w:szCs w:val="20"/>
        </w:rPr>
        <w:t>Según su finalidad:</w:t>
      </w:r>
    </w:p>
    <w:p w:rsidR="003037FF" w:rsidRPr="00E403F4" w:rsidRDefault="003037FF" w:rsidP="003037FF">
      <w:pPr>
        <w:jc w:val="both"/>
        <w:rPr>
          <w:rFonts w:ascii="Arial" w:hAnsi="Arial" w:cs="Arial"/>
          <w:sz w:val="20"/>
          <w:szCs w:val="20"/>
        </w:rPr>
      </w:pPr>
      <w:r w:rsidRPr="00E403F4">
        <w:rPr>
          <w:rFonts w:ascii="Arial" w:hAnsi="Arial" w:cs="Arial"/>
          <w:sz w:val="20"/>
          <w:szCs w:val="20"/>
        </w:rPr>
        <w:t>• Cookies técnicas: Las cookies técnicas son aquellas imprescindibles y estrictamente necesarias para el correcto funcionamiento de un portal web y la utilización de las diferentes opciones y servicios que ofrece. Por ejemplo, las que sirven para el mantenimiento de la sesión, la gestión del tiempo de respuesta, rendimiento o validación de opciones, utilizar elementos de seguridad, compartir contenido con redes sociales, etc.</w:t>
      </w:r>
    </w:p>
    <w:p w:rsidR="000146FE" w:rsidRPr="00E403F4" w:rsidRDefault="000146FE" w:rsidP="003037FF">
      <w:pPr>
        <w:jc w:val="both"/>
        <w:rPr>
          <w:rFonts w:ascii="Arial" w:hAnsi="Arial" w:cs="Arial"/>
          <w:sz w:val="20"/>
          <w:szCs w:val="20"/>
        </w:rPr>
      </w:pPr>
    </w:p>
    <w:p w:rsidR="003037FF" w:rsidRPr="00E403F4" w:rsidRDefault="003037FF" w:rsidP="003037FF">
      <w:pPr>
        <w:jc w:val="both"/>
        <w:rPr>
          <w:rFonts w:ascii="Arial" w:hAnsi="Arial" w:cs="Arial"/>
          <w:sz w:val="20"/>
          <w:szCs w:val="20"/>
        </w:rPr>
      </w:pPr>
      <w:r w:rsidRPr="00E403F4">
        <w:rPr>
          <w:rFonts w:ascii="Arial" w:hAnsi="Arial" w:cs="Arial"/>
          <w:sz w:val="20"/>
          <w:szCs w:val="20"/>
        </w:rPr>
        <w:lastRenderedPageBreak/>
        <w:t>• Cookies de personalización: Estas cookies permiten al usuario especificar o personalizar algunas características de las opciones generales de la página web, por ejemplo, definir el idioma, configuración regional o tipo de navegador.</w:t>
      </w:r>
    </w:p>
    <w:p w:rsidR="003037FF" w:rsidRPr="00E403F4" w:rsidRDefault="003037FF" w:rsidP="003037FF">
      <w:pPr>
        <w:jc w:val="both"/>
        <w:rPr>
          <w:rFonts w:ascii="Arial" w:hAnsi="Arial" w:cs="Arial"/>
          <w:sz w:val="20"/>
          <w:szCs w:val="20"/>
        </w:rPr>
      </w:pPr>
      <w:r w:rsidRPr="00E403F4">
        <w:rPr>
          <w:rFonts w:ascii="Arial" w:hAnsi="Arial" w:cs="Arial"/>
          <w:sz w:val="20"/>
          <w:szCs w:val="20"/>
        </w:rPr>
        <w:t xml:space="preserve">• Cookies analíticas: Las cookies analíticas son las utilizadas por nuestro portal web, para elaborar perfiles navegación y poder conocer las preferencias de los usuarios del mismo con el fin de mejorar la oferta de productos y servicios. Por ejemplo, mediante una </w:t>
      </w:r>
      <w:r w:rsidR="00835E2C" w:rsidRPr="00E403F4">
        <w:rPr>
          <w:rFonts w:ascii="Arial" w:hAnsi="Arial" w:cs="Arial"/>
          <w:sz w:val="20"/>
          <w:szCs w:val="20"/>
        </w:rPr>
        <w:t xml:space="preserve">cookie </w:t>
      </w:r>
      <w:r w:rsidRPr="00E403F4">
        <w:rPr>
          <w:rFonts w:ascii="Arial" w:hAnsi="Arial" w:cs="Arial"/>
          <w:sz w:val="20"/>
          <w:szCs w:val="20"/>
        </w:rPr>
        <w:t>analítica se controlarían las áreas geográficas de mayor interés de un usuario, cuál es el producto de más aceptación, etc.</w:t>
      </w:r>
    </w:p>
    <w:p w:rsidR="003037FF" w:rsidRPr="00E403F4" w:rsidRDefault="003037FF" w:rsidP="003037FF">
      <w:pPr>
        <w:jc w:val="both"/>
        <w:rPr>
          <w:rFonts w:ascii="Arial" w:hAnsi="Arial" w:cs="Arial"/>
          <w:sz w:val="20"/>
          <w:szCs w:val="20"/>
        </w:rPr>
      </w:pPr>
      <w:r w:rsidRPr="00E403F4">
        <w:rPr>
          <w:rFonts w:ascii="Arial" w:hAnsi="Arial" w:cs="Arial"/>
          <w:sz w:val="20"/>
          <w:szCs w:val="20"/>
        </w:rPr>
        <w:t>• Cookies publicitarias/de publicidad: Las cookies publicitarias permiten la gestión de los espacios publicitarios en base a criterios concretos. Por ejemplo, la frecuencia de acceso, el contenido editado, etc. Las cookies de publicidad permiten a través de la gestión de la publicidad almacenar información del comportamiento a través de la observación de hábitos, estudiando los accesos y formando un perfil de preferencias del usuario, para ofrecer publicidad relacionada con los intereses de su perfil.</w:t>
      </w:r>
    </w:p>
    <w:p w:rsidR="003037FF" w:rsidRPr="00E403F4" w:rsidRDefault="003037FF" w:rsidP="003037FF">
      <w:pPr>
        <w:jc w:val="both"/>
        <w:rPr>
          <w:rFonts w:ascii="Arial" w:hAnsi="Arial" w:cs="Arial"/>
          <w:b/>
          <w:sz w:val="20"/>
          <w:szCs w:val="20"/>
        </w:rPr>
      </w:pPr>
      <w:r w:rsidRPr="00E403F4">
        <w:rPr>
          <w:rFonts w:ascii="Arial" w:hAnsi="Arial" w:cs="Arial"/>
          <w:b/>
          <w:sz w:val="20"/>
          <w:szCs w:val="20"/>
        </w:rPr>
        <w:t>Según plazo:</w:t>
      </w:r>
    </w:p>
    <w:p w:rsidR="003037FF" w:rsidRPr="00E403F4" w:rsidRDefault="003037FF" w:rsidP="003037FF">
      <w:pPr>
        <w:jc w:val="both"/>
        <w:rPr>
          <w:rFonts w:ascii="Arial" w:hAnsi="Arial" w:cs="Arial"/>
          <w:sz w:val="20"/>
          <w:szCs w:val="20"/>
        </w:rPr>
      </w:pPr>
      <w:r w:rsidRPr="00E403F4">
        <w:rPr>
          <w:rFonts w:ascii="Arial" w:hAnsi="Arial" w:cs="Arial"/>
          <w:sz w:val="20"/>
          <w:szCs w:val="20"/>
        </w:rPr>
        <w:t>• Cookies de sesión: Las cookies de sesión son aquellas que duran el tiempo que el usuario está navegando por la página web y se borran al término.</w:t>
      </w:r>
    </w:p>
    <w:p w:rsidR="003037FF" w:rsidRDefault="003037FF" w:rsidP="003037FF">
      <w:pPr>
        <w:jc w:val="both"/>
        <w:rPr>
          <w:rFonts w:ascii="Arial" w:hAnsi="Arial" w:cs="Arial"/>
          <w:sz w:val="20"/>
          <w:szCs w:val="20"/>
        </w:rPr>
      </w:pPr>
      <w:r w:rsidRPr="00E403F4">
        <w:rPr>
          <w:rFonts w:ascii="Arial" w:hAnsi="Arial" w:cs="Arial"/>
          <w:sz w:val="20"/>
          <w:szCs w:val="20"/>
        </w:rPr>
        <w:t>• Cookies persistentes: Estas cookies quedan almacenadas en el terminal del usuario, por un tiempo más largo, facilitando así el control de las preferencias elegidas sin tener que repetir ciertos parámetros cada vez que se visite el sitio web.</w:t>
      </w:r>
    </w:p>
    <w:p w:rsidR="00DD0BA8" w:rsidRPr="00DD0BA8" w:rsidRDefault="00DD0BA8" w:rsidP="00DD0BA8">
      <w:pPr>
        <w:jc w:val="both"/>
        <w:rPr>
          <w:rFonts w:ascii="Arial" w:hAnsi="Arial" w:cs="Arial"/>
          <w:b/>
          <w:sz w:val="20"/>
          <w:szCs w:val="20"/>
          <w:u w:val="single"/>
        </w:rPr>
      </w:pPr>
      <w:r w:rsidRPr="00DD0BA8">
        <w:rPr>
          <w:rFonts w:ascii="Arial" w:hAnsi="Arial" w:cs="Arial"/>
          <w:b/>
          <w:sz w:val="20"/>
          <w:szCs w:val="20"/>
          <w:u w:val="single"/>
        </w:rPr>
        <w:t>COOKIES PROPIAS EN USO:</w:t>
      </w:r>
    </w:p>
    <w:p w:rsidR="00DD0BA8" w:rsidRPr="00DD0BA8" w:rsidRDefault="00DD0BA8" w:rsidP="00DD0BA8">
      <w:pPr>
        <w:jc w:val="both"/>
        <w:rPr>
          <w:rFonts w:ascii="Arial" w:hAnsi="Arial" w:cs="Arial"/>
          <w:sz w:val="20"/>
          <w:szCs w:val="20"/>
        </w:rPr>
      </w:pPr>
      <w:r w:rsidRPr="00DD0BA8">
        <w:rPr>
          <w:rFonts w:ascii="Arial" w:hAnsi="Arial" w:cs="Arial"/>
          <w:b/>
          <w:sz w:val="20"/>
          <w:szCs w:val="20"/>
        </w:rPr>
        <w:t>Se han permitido algunas de las siguientes cookies al visitar esta página</w:t>
      </w:r>
      <w:r w:rsidRPr="00DD0BA8">
        <w:rPr>
          <w:rFonts w:ascii="Arial" w:hAnsi="Arial" w:cs="Arial"/>
          <w:sz w:val="20"/>
          <w:szCs w:val="20"/>
        </w:rPr>
        <w:t>:</w:t>
      </w:r>
    </w:p>
    <w:tbl>
      <w:tblPr>
        <w:tblStyle w:val="Tablaconcuadrcula"/>
        <w:tblW w:w="0" w:type="auto"/>
        <w:tblLook w:val="04A0" w:firstRow="1" w:lastRow="0" w:firstColumn="1" w:lastColumn="0" w:noHBand="0" w:noVBand="1"/>
      </w:tblPr>
      <w:tblGrid>
        <w:gridCol w:w="1728"/>
        <w:gridCol w:w="2986"/>
        <w:gridCol w:w="1152"/>
        <w:gridCol w:w="1482"/>
        <w:gridCol w:w="1313"/>
      </w:tblGrid>
      <w:tr w:rsidR="00DD0BA8" w:rsidRPr="00DD0BA8" w:rsidTr="00E35ACF">
        <w:trPr>
          <w:trHeight w:val="625"/>
        </w:trPr>
        <w:tc>
          <w:tcPr>
            <w:tcW w:w="1728" w:type="dxa"/>
            <w:shd w:val="clear" w:color="auto" w:fill="D0CECE" w:themeFill="background2" w:themeFillShade="E6"/>
          </w:tcPr>
          <w:p w:rsidR="00DD0BA8" w:rsidRPr="00DD0BA8" w:rsidRDefault="00DD0BA8" w:rsidP="00DD0BA8">
            <w:pPr>
              <w:spacing w:after="0"/>
              <w:jc w:val="center"/>
              <w:rPr>
                <w:rFonts w:ascii="Arial" w:hAnsi="Arial" w:cs="Arial"/>
                <w:b/>
                <w:sz w:val="16"/>
                <w:szCs w:val="16"/>
                <w:lang w:val="ca-ES" w:eastAsia="es-ES"/>
              </w:rPr>
            </w:pPr>
          </w:p>
          <w:p w:rsidR="00DD0BA8" w:rsidRPr="00DD0BA8" w:rsidRDefault="00DD0BA8" w:rsidP="00DD0BA8">
            <w:pPr>
              <w:jc w:val="center"/>
              <w:rPr>
                <w:rFonts w:ascii="Arial" w:hAnsi="Arial" w:cs="Arial"/>
                <w:b/>
                <w:sz w:val="16"/>
                <w:szCs w:val="16"/>
                <w:lang w:val="ca-ES" w:eastAsia="es-ES"/>
              </w:rPr>
            </w:pPr>
            <w:r w:rsidRPr="00DD0BA8">
              <w:rPr>
                <w:rFonts w:ascii="Arial" w:hAnsi="Arial" w:cs="Arial"/>
                <w:b/>
                <w:sz w:val="16"/>
                <w:szCs w:val="16"/>
                <w:lang w:val="ca-ES" w:eastAsia="es-ES"/>
              </w:rPr>
              <w:t>DOMINI</w:t>
            </w:r>
          </w:p>
        </w:tc>
        <w:tc>
          <w:tcPr>
            <w:tcW w:w="2986"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COOKIE</w:t>
            </w:r>
          </w:p>
        </w:tc>
        <w:tc>
          <w:tcPr>
            <w:tcW w:w="1152"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EMPRESA</w:t>
            </w:r>
          </w:p>
        </w:tc>
        <w:tc>
          <w:tcPr>
            <w:tcW w:w="1482"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FUNCIÓ</w:t>
            </w:r>
          </w:p>
        </w:tc>
        <w:tc>
          <w:tcPr>
            <w:tcW w:w="1313"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CADUCITAT</w:t>
            </w:r>
          </w:p>
        </w:tc>
      </w:tr>
      <w:tr w:rsidR="00DD0BA8" w:rsidRPr="00DD0BA8" w:rsidTr="00E35ACF">
        <w:trPr>
          <w:trHeight w:val="763"/>
        </w:trPr>
        <w:tc>
          <w:tcPr>
            <w:tcW w:w="1728" w:type="dxa"/>
            <w:vMerge w:val="restart"/>
          </w:tcPr>
          <w:p w:rsidR="00DD0BA8" w:rsidRPr="00DD0BA8" w:rsidRDefault="00E35ACF" w:rsidP="00E35ACF">
            <w:pPr>
              <w:spacing w:after="0"/>
              <w:rPr>
                <w:rFonts w:ascii="Arial" w:hAnsi="Arial" w:cs="Arial"/>
                <w:b/>
                <w:sz w:val="16"/>
                <w:szCs w:val="16"/>
                <w:lang w:val="ca-ES" w:eastAsia="es-ES"/>
              </w:rPr>
            </w:pPr>
            <w:r>
              <w:rPr>
                <w:rFonts w:ascii="Arial" w:hAnsi="Arial" w:cs="Arial"/>
                <w:b/>
                <w:sz w:val="16"/>
                <w:szCs w:val="16"/>
                <w:lang w:val="ca-ES" w:eastAsia="es-ES"/>
              </w:rPr>
              <w:t>Galaurbanfood.com</w:t>
            </w:r>
          </w:p>
        </w:tc>
        <w:tc>
          <w:tcPr>
            <w:tcW w:w="2986" w:type="dxa"/>
          </w:tcPr>
          <w:p w:rsidR="00DD0BA8" w:rsidRPr="00DD0BA8" w:rsidRDefault="00DD0BA8" w:rsidP="00DD0BA8">
            <w:pPr>
              <w:spacing w:after="0"/>
              <w:jc w:val="center"/>
              <w:rPr>
                <w:rFonts w:ascii="Arial" w:hAnsi="Arial" w:cs="Arial"/>
                <w:sz w:val="16"/>
                <w:szCs w:val="16"/>
                <w:lang w:val="ca-ES" w:eastAsia="es-ES"/>
              </w:rPr>
            </w:pPr>
            <w:r w:rsidRPr="00DD0BA8">
              <w:rPr>
                <w:rFonts w:ascii="Arial" w:hAnsi="Arial" w:cs="Arial"/>
                <w:sz w:val="16"/>
                <w:szCs w:val="16"/>
                <w:lang w:val="ca-ES" w:eastAsia="es-ES"/>
              </w:rPr>
              <w:t>_</w:t>
            </w:r>
            <w:proofErr w:type="spellStart"/>
            <w:r w:rsidRPr="00DD0BA8">
              <w:rPr>
                <w:rFonts w:ascii="Arial" w:hAnsi="Arial" w:cs="Arial"/>
                <w:sz w:val="16"/>
                <w:szCs w:val="16"/>
                <w:lang w:val="ca-ES" w:eastAsia="es-ES"/>
              </w:rPr>
              <w:t>ga</w:t>
            </w:r>
            <w:proofErr w:type="spellEnd"/>
          </w:p>
          <w:p w:rsidR="00DD0BA8" w:rsidRPr="00DD0BA8" w:rsidRDefault="00DD0BA8" w:rsidP="00DD0BA8">
            <w:pPr>
              <w:spacing w:after="0"/>
              <w:jc w:val="center"/>
              <w:rPr>
                <w:rFonts w:ascii="Arial" w:hAnsi="Arial" w:cs="Arial"/>
                <w:sz w:val="16"/>
                <w:szCs w:val="16"/>
                <w:lang w:val="ca-ES" w:eastAsia="es-ES"/>
              </w:rPr>
            </w:pPr>
          </w:p>
        </w:tc>
        <w:tc>
          <w:tcPr>
            <w:tcW w:w="1152" w:type="dxa"/>
          </w:tcPr>
          <w:p w:rsidR="00DD0BA8" w:rsidRPr="00DD0BA8" w:rsidRDefault="00DD0BA8" w:rsidP="00DD0BA8">
            <w:pPr>
              <w:spacing w:after="0"/>
              <w:jc w:val="center"/>
              <w:rPr>
                <w:rFonts w:ascii="Arial" w:hAnsi="Arial" w:cs="Arial"/>
                <w:sz w:val="16"/>
                <w:szCs w:val="16"/>
                <w:lang w:val="ca-ES" w:eastAsia="es-ES"/>
              </w:rPr>
            </w:pPr>
            <w:proofErr w:type="spellStart"/>
            <w:r w:rsidRPr="00DD0BA8">
              <w:rPr>
                <w:rFonts w:ascii="Arial" w:hAnsi="Arial" w:cs="Arial"/>
                <w:sz w:val="16"/>
                <w:szCs w:val="16"/>
                <w:lang w:val="ca-ES" w:eastAsia="es-ES"/>
              </w:rPr>
              <w:t>Google</w:t>
            </w:r>
            <w:proofErr w:type="spellEnd"/>
          </w:p>
        </w:tc>
        <w:tc>
          <w:tcPr>
            <w:tcW w:w="1482" w:type="dxa"/>
          </w:tcPr>
          <w:p w:rsidR="00DD0BA8" w:rsidRPr="00DD0BA8" w:rsidRDefault="00DD0BA8" w:rsidP="00DD0BA8">
            <w:pPr>
              <w:spacing w:after="0"/>
              <w:jc w:val="both"/>
              <w:rPr>
                <w:rFonts w:ascii="Arial" w:hAnsi="Arial" w:cs="Arial"/>
                <w:sz w:val="16"/>
                <w:szCs w:val="16"/>
                <w:lang w:val="ca-ES" w:eastAsia="es-ES"/>
              </w:rPr>
            </w:pPr>
            <w:proofErr w:type="spellStart"/>
            <w:r w:rsidRPr="00DD0BA8">
              <w:rPr>
                <w:rFonts w:ascii="Arial" w:hAnsi="Arial" w:cs="Arial"/>
                <w:sz w:val="16"/>
                <w:szCs w:val="16"/>
                <w:lang w:val="ca-ES" w:eastAsia="es-ES"/>
              </w:rPr>
              <w:t>Analytics</w:t>
            </w:r>
            <w:proofErr w:type="spellEnd"/>
            <w:r w:rsidR="0098173B">
              <w:rPr>
                <w:rFonts w:ascii="Arial" w:hAnsi="Arial" w:cs="Arial"/>
                <w:sz w:val="16"/>
                <w:szCs w:val="16"/>
                <w:lang w:val="ca-ES" w:eastAsia="es-ES"/>
              </w:rPr>
              <w:t xml:space="preserve">, </w:t>
            </w:r>
            <w:r w:rsidR="0098173B" w:rsidRPr="0098173B">
              <w:rPr>
                <w:rFonts w:ascii="Lato" w:eastAsia="Times New Roman" w:hAnsi="Lato"/>
                <w:color w:val="333333"/>
                <w:sz w:val="19"/>
                <w:szCs w:val="19"/>
                <w:lang w:val="ca-ES" w:eastAsia="ca-ES"/>
              </w:rPr>
              <w:t xml:space="preserve">Se usa para </w:t>
            </w:r>
            <w:proofErr w:type="spellStart"/>
            <w:r w:rsidR="0098173B" w:rsidRPr="0098173B">
              <w:rPr>
                <w:rFonts w:ascii="Lato" w:eastAsia="Times New Roman" w:hAnsi="Lato"/>
                <w:color w:val="333333"/>
                <w:sz w:val="19"/>
                <w:szCs w:val="19"/>
                <w:lang w:val="ca-ES" w:eastAsia="ca-ES"/>
              </w:rPr>
              <w:t>distinguir</w:t>
            </w:r>
            <w:proofErr w:type="spellEnd"/>
            <w:r w:rsidR="0098173B" w:rsidRPr="0098173B">
              <w:rPr>
                <w:rFonts w:ascii="Lato" w:eastAsia="Times New Roman" w:hAnsi="Lato"/>
                <w:color w:val="333333"/>
                <w:sz w:val="19"/>
                <w:szCs w:val="19"/>
                <w:lang w:val="ca-ES" w:eastAsia="ca-ES"/>
              </w:rPr>
              <w:t xml:space="preserve"> a los </w:t>
            </w:r>
            <w:proofErr w:type="spellStart"/>
            <w:r w:rsidR="0098173B" w:rsidRPr="0098173B">
              <w:rPr>
                <w:rFonts w:ascii="Lato" w:eastAsia="Times New Roman" w:hAnsi="Lato"/>
                <w:color w:val="333333"/>
                <w:sz w:val="19"/>
                <w:szCs w:val="19"/>
                <w:lang w:val="ca-ES" w:eastAsia="ca-ES"/>
              </w:rPr>
              <w:t>usuarios</w:t>
            </w:r>
            <w:proofErr w:type="spellEnd"/>
          </w:p>
        </w:tc>
        <w:tc>
          <w:tcPr>
            <w:tcW w:w="1313" w:type="dxa"/>
          </w:tcPr>
          <w:p w:rsidR="00DD0BA8" w:rsidRPr="00DD0BA8" w:rsidRDefault="00DD0BA8" w:rsidP="00DD0BA8">
            <w:pPr>
              <w:spacing w:after="0"/>
              <w:jc w:val="center"/>
              <w:rPr>
                <w:rFonts w:ascii="Arial" w:hAnsi="Arial" w:cs="Arial"/>
                <w:sz w:val="16"/>
                <w:szCs w:val="16"/>
                <w:lang w:val="ca-ES" w:eastAsia="es-ES"/>
              </w:rPr>
            </w:pPr>
            <w:r w:rsidRPr="00DD0BA8">
              <w:rPr>
                <w:rFonts w:ascii="Arial" w:hAnsi="Arial" w:cs="Arial"/>
                <w:sz w:val="16"/>
                <w:szCs w:val="16"/>
                <w:lang w:val="ca-ES" w:eastAsia="es-ES"/>
              </w:rPr>
              <w:t xml:space="preserve">2, </w:t>
            </w:r>
            <w:proofErr w:type="spellStart"/>
            <w:r w:rsidRPr="00DD0BA8">
              <w:rPr>
                <w:rFonts w:ascii="Arial" w:hAnsi="Arial" w:cs="Arial"/>
                <w:sz w:val="16"/>
                <w:szCs w:val="16"/>
                <w:lang w:val="ca-ES" w:eastAsia="es-ES"/>
              </w:rPr>
              <w:t>años</w:t>
            </w:r>
            <w:proofErr w:type="spellEnd"/>
          </w:p>
        </w:tc>
      </w:tr>
      <w:tr w:rsidR="00DD0BA8" w:rsidRPr="00DD0BA8" w:rsidTr="00E35ACF">
        <w:trPr>
          <w:trHeight w:val="763"/>
        </w:trPr>
        <w:tc>
          <w:tcPr>
            <w:tcW w:w="1728" w:type="dxa"/>
            <w:vMerge/>
          </w:tcPr>
          <w:p w:rsidR="00DD0BA8" w:rsidRPr="00DD0BA8" w:rsidRDefault="00DD0BA8" w:rsidP="00DD0BA8">
            <w:pPr>
              <w:spacing w:after="0"/>
              <w:jc w:val="both"/>
              <w:rPr>
                <w:rFonts w:ascii="Arial" w:hAnsi="Arial" w:cs="Arial"/>
                <w:b/>
                <w:sz w:val="16"/>
                <w:szCs w:val="16"/>
                <w:lang w:val="ca-ES" w:eastAsia="es-ES"/>
              </w:rPr>
            </w:pPr>
          </w:p>
        </w:tc>
        <w:tc>
          <w:tcPr>
            <w:tcW w:w="2986" w:type="dxa"/>
          </w:tcPr>
          <w:p w:rsidR="00DD0BA8" w:rsidRPr="00DD0BA8" w:rsidRDefault="00DD0BA8" w:rsidP="00DD0BA8">
            <w:pPr>
              <w:spacing w:after="0"/>
              <w:jc w:val="center"/>
              <w:rPr>
                <w:rFonts w:ascii="Arial" w:hAnsi="Arial" w:cs="Arial"/>
                <w:sz w:val="16"/>
                <w:szCs w:val="16"/>
                <w:lang w:val="ca-ES" w:eastAsia="es-ES"/>
              </w:rPr>
            </w:pPr>
            <w:r w:rsidRPr="00DD0BA8">
              <w:rPr>
                <w:rFonts w:ascii="Arial" w:hAnsi="Arial" w:cs="Arial"/>
                <w:sz w:val="16"/>
                <w:szCs w:val="16"/>
                <w:lang w:val="ca-ES" w:eastAsia="es-ES"/>
              </w:rPr>
              <w:t>_</w:t>
            </w:r>
            <w:proofErr w:type="spellStart"/>
            <w:r w:rsidRPr="00DD0BA8">
              <w:rPr>
                <w:rFonts w:ascii="Arial" w:hAnsi="Arial" w:cs="Arial"/>
                <w:sz w:val="16"/>
                <w:szCs w:val="16"/>
                <w:lang w:val="ca-ES" w:eastAsia="es-ES"/>
              </w:rPr>
              <w:t>gid</w:t>
            </w:r>
            <w:proofErr w:type="spellEnd"/>
          </w:p>
        </w:tc>
        <w:tc>
          <w:tcPr>
            <w:tcW w:w="1152" w:type="dxa"/>
          </w:tcPr>
          <w:p w:rsidR="00DD0BA8" w:rsidRPr="00DD0BA8" w:rsidRDefault="00DD0BA8" w:rsidP="00DD0BA8">
            <w:pPr>
              <w:jc w:val="center"/>
              <w:rPr>
                <w:rFonts w:ascii="Arial" w:hAnsi="Arial" w:cs="Arial"/>
                <w:sz w:val="16"/>
                <w:szCs w:val="16"/>
                <w:lang w:val="ca-ES" w:eastAsia="es-ES"/>
              </w:rPr>
            </w:pPr>
          </w:p>
        </w:tc>
        <w:tc>
          <w:tcPr>
            <w:tcW w:w="1482" w:type="dxa"/>
          </w:tcPr>
          <w:p w:rsidR="00DD0BA8" w:rsidRPr="00DD0BA8" w:rsidRDefault="00DD0BA8" w:rsidP="00DD0BA8">
            <w:pPr>
              <w:spacing w:after="0"/>
              <w:jc w:val="both"/>
              <w:rPr>
                <w:rFonts w:ascii="Arial" w:hAnsi="Arial" w:cs="Arial"/>
                <w:sz w:val="16"/>
                <w:szCs w:val="16"/>
                <w:lang w:val="ca-ES" w:eastAsia="es-ES"/>
              </w:rPr>
            </w:pPr>
            <w:proofErr w:type="spellStart"/>
            <w:r w:rsidRPr="00DD0BA8">
              <w:rPr>
                <w:rFonts w:ascii="Arial" w:hAnsi="Arial" w:cs="Arial"/>
                <w:sz w:val="16"/>
                <w:szCs w:val="16"/>
                <w:lang w:val="ca-ES" w:eastAsia="es-ES"/>
              </w:rPr>
              <w:t>Analytics</w:t>
            </w:r>
            <w:proofErr w:type="spellEnd"/>
            <w:r w:rsidR="0098173B">
              <w:rPr>
                <w:rFonts w:ascii="Arial" w:hAnsi="Arial" w:cs="Arial"/>
                <w:sz w:val="16"/>
                <w:szCs w:val="16"/>
                <w:lang w:val="ca-ES" w:eastAsia="es-ES"/>
              </w:rPr>
              <w:t xml:space="preserve">, </w:t>
            </w:r>
            <w:r w:rsidR="0098173B" w:rsidRPr="0098173B">
              <w:rPr>
                <w:rFonts w:ascii="Lato" w:eastAsia="Times New Roman" w:hAnsi="Lato"/>
                <w:color w:val="333333"/>
                <w:sz w:val="19"/>
                <w:szCs w:val="19"/>
                <w:lang w:val="ca-ES" w:eastAsia="ca-ES"/>
              </w:rPr>
              <w:t xml:space="preserve">Se usa para </w:t>
            </w:r>
            <w:proofErr w:type="spellStart"/>
            <w:r w:rsidR="0098173B" w:rsidRPr="0098173B">
              <w:rPr>
                <w:rFonts w:ascii="Lato" w:eastAsia="Times New Roman" w:hAnsi="Lato"/>
                <w:color w:val="333333"/>
                <w:sz w:val="19"/>
                <w:szCs w:val="19"/>
                <w:lang w:val="ca-ES" w:eastAsia="ca-ES"/>
              </w:rPr>
              <w:t>distinguir</w:t>
            </w:r>
            <w:proofErr w:type="spellEnd"/>
            <w:r w:rsidR="0098173B" w:rsidRPr="0098173B">
              <w:rPr>
                <w:rFonts w:ascii="Lato" w:eastAsia="Times New Roman" w:hAnsi="Lato"/>
                <w:color w:val="333333"/>
                <w:sz w:val="19"/>
                <w:szCs w:val="19"/>
                <w:lang w:val="ca-ES" w:eastAsia="ca-ES"/>
              </w:rPr>
              <w:t xml:space="preserve"> a los </w:t>
            </w:r>
            <w:proofErr w:type="spellStart"/>
            <w:r w:rsidR="0098173B" w:rsidRPr="0098173B">
              <w:rPr>
                <w:rFonts w:ascii="Lato" w:eastAsia="Times New Roman" w:hAnsi="Lato"/>
                <w:color w:val="333333"/>
                <w:sz w:val="19"/>
                <w:szCs w:val="19"/>
                <w:lang w:val="ca-ES" w:eastAsia="ca-ES"/>
              </w:rPr>
              <w:t>usuarios</w:t>
            </w:r>
            <w:proofErr w:type="spellEnd"/>
          </w:p>
        </w:tc>
        <w:tc>
          <w:tcPr>
            <w:tcW w:w="1313" w:type="dxa"/>
          </w:tcPr>
          <w:p w:rsidR="00DD0BA8" w:rsidRPr="00DD0BA8" w:rsidRDefault="00DD0BA8" w:rsidP="00DD0BA8">
            <w:pPr>
              <w:spacing w:after="0"/>
              <w:jc w:val="center"/>
              <w:rPr>
                <w:rFonts w:ascii="Arial" w:hAnsi="Arial" w:cs="Arial"/>
                <w:sz w:val="16"/>
                <w:szCs w:val="16"/>
                <w:lang w:val="ca-ES" w:eastAsia="es-ES"/>
              </w:rPr>
            </w:pPr>
            <w:proofErr w:type="spellStart"/>
            <w:r w:rsidRPr="00DD0BA8">
              <w:rPr>
                <w:rFonts w:ascii="Arial" w:hAnsi="Arial" w:cs="Arial"/>
                <w:sz w:val="16"/>
                <w:szCs w:val="16"/>
                <w:lang w:val="ca-ES" w:eastAsia="es-ES"/>
              </w:rPr>
              <w:t>Sesión</w:t>
            </w:r>
            <w:proofErr w:type="spellEnd"/>
          </w:p>
        </w:tc>
      </w:tr>
      <w:tr w:rsidR="00DD0BA8" w:rsidRPr="00DD0BA8" w:rsidTr="00E35ACF">
        <w:trPr>
          <w:trHeight w:val="279"/>
        </w:trPr>
        <w:tc>
          <w:tcPr>
            <w:tcW w:w="1728" w:type="dxa"/>
          </w:tcPr>
          <w:p w:rsidR="00DD0BA8" w:rsidRPr="00DD0BA8" w:rsidRDefault="00DD0BA8" w:rsidP="00DD0BA8">
            <w:pPr>
              <w:spacing w:after="0"/>
              <w:jc w:val="both"/>
              <w:rPr>
                <w:rFonts w:ascii="Arial" w:hAnsi="Arial" w:cs="Arial"/>
                <w:b/>
                <w:sz w:val="16"/>
                <w:szCs w:val="16"/>
                <w:lang w:val="ca-ES" w:eastAsia="es-ES"/>
              </w:rPr>
            </w:pPr>
          </w:p>
        </w:tc>
        <w:tc>
          <w:tcPr>
            <w:tcW w:w="2986" w:type="dxa"/>
          </w:tcPr>
          <w:p w:rsidR="00DD0BA8" w:rsidRPr="00DD0BA8" w:rsidRDefault="00DD0BA8" w:rsidP="00DD0BA8">
            <w:pPr>
              <w:spacing w:after="0"/>
              <w:jc w:val="center"/>
              <w:rPr>
                <w:rFonts w:ascii="Arial" w:hAnsi="Arial" w:cs="Arial"/>
                <w:sz w:val="16"/>
                <w:szCs w:val="16"/>
                <w:lang w:val="ca-ES" w:eastAsia="es-ES"/>
              </w:rPr>
            </w:pPr>
          </w:p>
        </w:tc>
        <w:tc>
          <w:tcPr>
            <w:tcW w:w="1152" w:type="dxa"/>
          </w:tcPr>
          <w:p w:rsidR="00DD0BA8" w:rsidRPr="00DD0BA8" w:rsidRDefault="00DD0BA8" w:rsidP="00DD0BA8">
            <w:pPr>
              <w:jc w:val="center"/>
              <w:rPr>
                <w:rFonts w:ascii="Arial" w:hAnsi="Arial" w:cs="Arial"/>
                <w:sz w:val="16"/>
                <w:szCs w:val="16"/>
                <w:lang w:val="ca-ES" w:eastAsia="es-ES"/>
              </w:rPr>
            </w:pPr>
          </w:p>
        </w:tc>
        <w:tc>
          <w:tcPr>
            <w:tcW w:w="1482" w:type="dxa"/>
          </w:tcPr>
          <w:p w:rsidR="00DD0BA8" w:rsidRPr="00DD0BA8" w:rsidRDefault="00DD0BA8" w:rsidP="00DD0BA8">
            <w:pPr>
              <w:spacing w:after="0"/>
              <w:jc w:val="both"/>
              <w:rPr>
                <w:rFonts w:ascii="Arial" w:hAnsi="Arial" w:cs="Arial"/>
                <w:sz w:val="16"/>
                <w:szCs w:val="16"/>
                <w:lang w:val="ca-ES" w:eastAsia="es-ES"/>
              </w:rPr>
            </w:pPr>
          </w:p>
        </w:tc>
        <w:tc>
          <w:tcPr>
            <w:tcW w:w="1313" w:type="dxa"/>
          </w:tcPr>
          <w:p w:rsidR="00DD0BA8" w:rsidRPr="00DD0BA8" w:rsidRDefault="00DD0BA8" w:rsidP="00DD0BA8">
            <w:pPr>
              <w:spacing w:after="0"/>
              <w:jc w:val="center"/>
              <w:rPr>
                <w:rFonts w:ascii="Arial" w:hAnsi="Arial" w:cs="Arial"/>
                <w:sz w:val="16"/>
                <w:szCs w:val="16"/>
                <w:lang w:val="ca-ES" w:eastAsia="es-ES"/>
              </w:rPr>
            </w:pPr>
          </w:p>
        </w:tc>
      </w:tr>
    </w:tbl>
    <w:p w:rsidR="00DD0BA8" w:rsidRDefault="00DD0BA8" w:rsidP="003037FF">
      <w:pPr>
        <w:jc w:val="both"/>
        <w:rPr>
          <w:rFonts w:ascii="Arial" w:hAnsi="Arial" w:cs="Arial"/>
          <w:sz w:val="20"/>
          <w:szCs w:val="20"/>
        </w:rPr>
      </w:pPr>
    </w:p>
    <w:p w:rsidR="0098173B" w:rsidRDefault="0098173B" w:rsidP="003037FF">
      <w:pPr>
        <w:jc w:val="both"/>
        <w:rPr>
          <w:rFonts w:ascii="Arial" w:hAnsi="Arial" w:cs="Arial"/>
          <w:sz w:val="20"/>
          <w:szCs w:val="20"/>
        </w:rPr>
      </w:pPr>
    </w:p>
    <w:p w:rsidR="0098173B" w:rsidRDefault="0098173B" w:rsidP="003037FF">
      <w:pPr>
        <w:jc w:val="both"/>
        <w:rPr>
          <w:rFonts w:ascii="Arial" w:hAnsi="Arial" w:cs="Arial"/>
          <w:sz w:val="20"/>
          <w:szCs w:val="20"/>
        </w:rPr>
      </w:pPr>
    </w:p>
    <w:p w:rsidR="0098173B" w:rsidRDefault="0098173B">
      <w:pPr>
        <w:spacing w:after="0" w:line="240" w:lineRule="auto"/>
        <w:rPr>
          <w:rFonts w:ascii="Arial" w:hAnsi="Arial" w:cs="Arial"/>
          <w:sz w:val="20"/>
          <w:szCs w:val="20"/>
        </w:rPr>
      </w:pPr>
      <w:r>
        <w:rPr>
          <w:rFonts w:ascii="Arial" w:hAnsi="Arial" w:cs="Arial"/>
          <w:sz w:val="20"/>
          <w:szCs w:val="20"/>
        </w:rPr>
        <w:br w:type="page"/>
      </w:r>
    </w:p>
    <w:p w:rsidR="0098173B" w:rsidRDefault="0098173B" w:rsidP="003037FF">
      <w:pPr>
        <w:jc w:val="both"/>
        <w:rPr>
          <w:rFonts w:ascii="Arial" w:hAnsi="Arial" w:cs="Arial"/>
          <w:sz w:val="20"/>
          <w:szCs w:val="20"/>
        </w:rPr>
      </w:pPr>
    </w:p>
    <w:p w:rsidR="00DD0BA8" w:rsidRPr="00DD0BA8" w:rsidRDefault="00DD0BA8" w:rsidP="00DD0BA8">
      <w:pPr>
        <w:jc w:val="both"/>
        <w:rPr>
          <w:rFonts w:ascii="Arial" w:hAnsi="Arial" w:cs="Arial"/>
          <w:b/>
          <w:color w:val="202124"/>
          <w:sz w:val="21"/>
          <w:szCs w:val="21"/>
          <w:u w:val="single"/>
        </w:rPr>
      </w:pPr>
      <w:r w:rsidRPr="00DD0BA8">
        <w:rPr>
          <w:rFonts w:ascii="Arial" w:hAnsi="Arial" w:cs="Arial"/>
          <w:b/>
          <w:color w:val="202124"/>
          <w:sz w:val="21"/>
          <w:szCs w:val="21"/>
          <w:u w:val="single"/>
        </w:rPr>
        <w:t>COOKIES EXTERNAS EN USO:</w:t>
      </w:r>
    </w:p>
    <w:p w:rsidR="00DD0BA8" w:rsidRPr="00DD0BA8" w:rsidRDefault="00DD0BA8" w:rsidP="00DD0BA8">
      <w:pPr>
        <w:jc w:val="both"/>
        <w:rPr>
          <w:rFonts w:ascii="Arial" w:hAnsi="Arial" w:cs="Arial"/>
          <w:b/>
          <w:color w:val="202124"/>
          <w:sz w:val="21"/>
          <w:szCs w:val="21"/>
        </w:rPr>
      </w:pPr>
      <w:r w:rsidRPr="00DD0BA8">
        <w:rPr>
          <w:rFonts w:ascii="Arial" w:hAnsi="Arial" w:cs="Arial"/>
          <w:b/>
          <w:color w:val="202124"/>
          <w:sz w:val="21"/>
          <w:szCs w:val="21"/>
        </w:rPr>
        <w:t>Algunas de las cookies en uso:</w:t>
      </w:r>
    </w:p>
    <w:tbl>
      <w:tblPr>
        <w:tblStyle w:val="Tablaconcuadrcula"/>
        <w:tblW w:w="0" w:type="auto"/>
        <w:tblLook w:val="04A0" w:firstRow="1" w:lastRow="0" w:firstColumn="1" w:lastColumn="0" w:noHBand="0" w:noVBand="1"/>
      </w:tblPr>
      <w:tblGrid>
        <w:gridCol w:w="1371"/>
        <w:gridCol w:w="2503"/>
        <w:gridCol w:w="1008"/>
        <w:gridCol w:w="2030"/>
        <w:gridCol w:w="1808"/>
      </w:tblGrid>
      <w:tr w:rsidR="00DD0BA8" w:rsidRPr="00DD0BA8" w:rsidTr="000640D1">
        <w:trPr>
          <w:trHeight w:val="610"/>
        </w:trPr>
        <w:tc>
          <w:tcPr>
            <w:tcW w:w="1371" w:type="dxa"/>
            <w:shd w:val="clear" w:color="auto" w:fill="D0CECE" w:themeFill="background2" w:themeFillShade="E6"/>
          </w:tcPr>
          <w:p w:rsidR="00DD0BA8" w:rsidRPr="00DD0BA8" w:rsidRDefault="00DD0BA8" w:rsidP="00DD0BA8">
            <w:pPr>
              <w:spacing w:after="0"/>
              <w:jc w:val="center"/>
              <w:rPr>
                <w:rFonts w:ascii="Arial" w:hAnsi="Arial" w:cs="Arial"/>
                <w:b/>
                <w:sz w:val="16"/>
                <w:szCs w:val="16"/>
                <w:lang w:val="ca-ES" w:eastAsia="es-ES"/>
              </w:rPr>
            </w:pPr>
          </w:p>
          <w:p w:rsidR="00DD0BA8" w:rsidRPr="00DD0BA8" w:rsidRDefault="00DD0BA8" w:rsidP="00DD0BA8">
            <w:pPr>
              <w:jc w:val="center"/>
              <w:rPr>
                <w:rFonts w:ascii="Arial" w:hAnsi="Arial" w:cs="Arial"/>
                <w:b/>
                <w:sz w:val="16"/>
                <w:szCs w:val="16"/>
                <w:lang w:val="ca-ES" w:eastAsia="es-ES"/>
              </w:rPr>
            </w:pPr>
            <w:r w:rsidRPr="00DD0BA8">
              <w:rPr>
                <w:rFonts w:ascii="Arial" w:hAnsi="Arial" w:cs="Arial"/>
                <w:b/>
                <w:sz w:val="16"/>
                <w:szCs w:val="16"/>
                <w:lang w:val="ca-ES" w:eastAsia="es-ES"/>
              </w:rPr>
              <w:t>DOMINI</w:t>
            </w:r>
          </w:p>
        </w:tc>
        <w:tc>
          <w:tcPr>
            <w:tcW w:w="2503"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COOKIE</w:t>
            </w:r>
          </w:p>
        </w:tc>
        <w:tc>
          <w:tcPr>
            <w:tcW w:w="1008"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EMPRESA</w:t>
            </w:r>
          </w:p>
        </w:tc>
        <w:tc>
          <w:tcPr>
            <w:tcW w:w="2030"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FUNCIÓ</w:t>
            </w:r>
          </w:p>
        </w:tc>
        <w:tc>
          <w:tcPr>
            <w:tcW w:w="1808" w:type="dxa"/>
            <w:shd w:val="clear" w:color="auto" w:fill="D0CECE" w:themeFill="background2" w:themeFillShade="E6"/>
          </w:tcPr>
          <w:p w:rsidR="00DD0BA8" w:rsidRPr="00DD0BA8" w:rsidRDefault="00DD0BA8" w:rsidP="00DD0BA8">
            <w:pPr>
              <w:spacing w:after="0"/>
              <w:jc w:val="both"/>
              <w:rPr>
                <w:rFonts w:ascii="Arial" w:hAnsi="Arial" w:cs="Arial"/>
                <w:sz w:val="16"/>
                <w:szCs w:val="16"/>
                <w:lang w:val="ca-ES" w:eastAsia="es-ES"/>
              </w:rPr>
            </w:pPr>
          </w:p>
          <w:p w:rsidR="00DD0BA8" w:rsidRPr="00DD0BA8" w:rsidRDefault="00DD0BA8" w:rsidP="00DD0BA8">
            <w:pPr>
              <w:spacing w:after="0"/>
              <w:jc w:val="center"/>
              <w:rPr>
                <w:rFonts w:ascii="Arial" w:hAnsi="Arial" w:cs="Arial"/>
                <w:b/>
                <w:sz w:val="16"/>
                <w:szCs w:val="16"/>
                <w:lang w:val="ca-ES" w:eastAsia="es-ES"/>
              </w:rPr>
            </w:pPr>
            <w:r w:rsidRPr="00DD0BA8">
              <w:rPr>
                <w:rFonts w:ascii="Arial" w:hAnsi="Arial" w:cs="Arial"/>
                <w:b/>
                <w:sz w:val="16"/>
                <w:szCs w:val="16"/>
                <w:lang w:val="ca-ES" w:eastAsia="es-ES"/>
              </w:rPr>
              <w:t>CADUCITAT</w:t>
            </w:r>
          </w:p>
        </w:tc>
      </w:tr>
      <w:tr w:rsidR="00DD0BA8" w:rsidRPr="00DD0BA8" w:rsidTr="000640D1">
        <w:trPr>
          <w:trHeight w:val="429"/>
        </w:trPr>
        <w:tc>
          <w:tcPr>
            <w:tcW w:w="1371" w:type="dxa"/>
          </w:tcPr>
          <w:p w:rsidR="00DD0BA8" w:rsidRPr="00235BA4" w:rsidRDefault="00E35ACF" w:rsidP="00DD0BA8">
            <w:pPr>
              <w:spacing w:after="0"/>
              <w:jc w:val="both"/>
              <w:rPr>
                <w:rFonts w:ascii="Arial" w:hAnsi="Arial" w:cs="Arial"/>
                <w:sz w:val="16"/>
                <w:szCs w:val="16"/>
                <w:lang w:val="ca-ES" w:eastAsia="es-ES"/>
              </w:rPr>
            </w:pPr>
            <w:r w:rsidRPr="00235BA4">
              <w:rPr>
                <w:rFonts w:ascii="Arial" w:hAnsi="Arial" w:cs="Arial"/>
                <w:sz w:val="16"/>
                <w:szCs w:val="16"/>
                <w:lang w:val="ca-ES" w:eastAsia="es-ES"/>
              </w:rPr>
              <w:t>Nada-net</w:t>
            </w:r>
          </w:p>
        </w:tc>
        <w:tc>
          <w:tcPr>
            <w:tcW w:w="2503" w:type="dxa"/>
          </w:tcPr>
          <w:p w:rsidR="00DD0BA8" w:rsidRPr="00235BA4" w:rsidRDefault="00E35ACF" w:rsidP="00DD0BA8">
            <w:pPr>
              <w:spacing w:after="0"/>
              <w:jc w:val="center"/>
              <w:rPr>
                <w:rFonts w:ascii="Arial" w:hAnsi="Arial" w:cs="Arial"/>
                <w:sz w:val="16"/>
                <w:szCs w:val="16"/>
                <w:lang w:val="ca-ES" w:eastAsia="es-ES"/>
              </w:rPr>
            </w:pPr>
            <w:r w:rsidRPr="00235BA4">
              <w:rPr>
                <w:rFonts w:ascii="Arial" w:hAnsi="Arial" w:cs="Arial"/>
                <w:sz w:val="16"/>
                <w:szCs w:val="16"/>
                <w:lang w:val="ca-ES" w:eastAsia="es-ES"/>
              </w:rPr>
              <w:t>JESSIONID</w:t>
            </w:r>
          </w:p>
        </w:tc>
        <w:tc>
          <w:tcPr>
            <w:tcW w:w="1008" w:type="dxa"/>
          </w:tcPr>
          <w:p w:rsidR="00DD0BA8" w:rsidRPr="00235BA4" w:rsidRDefault="00E35ACF" w:rsidP="00DD0BA8">
            <w:pPr>
              <w:jc w:val="center"/>
              <w:rPr>
                <w:rFonts w:ascii="Arial" w:hAnsi="Arial" w:cs="Arial"/>
                <w:sz w:val="16"/>
                <w:szCs w:val="16"/>
                <w:lang w:val="ca-ES" w:eastAsia="es-ES"/>
              </w:rPr>
            </w:pPr>
            <w:r w:rsidRPr="00235BA4">
              <w:rPr>
                <w:rFonts w:ascii="Arial" w:hAnsi="Arial" w:cs="Arial"/>
                <w:sz w:val="16"/>
                <w:szCs w:val="16"/>
                <w:lang w:val="ca-ES" w:eastAsia="es-ES"/>
              </w:rPr>
              <w:t>JSP</w:t>
            </w:r>
          </w:p>
        </w:tc>
        <w:tc>
          <w:tcPr>
            <w:tcW w:w="2030" w:type="dxa"/>
          </w:tcPr>
          <w:p w:rsidR="00DD0BA8" w:rsidRPr="00235BA4" w:rsidRDefault="00235BA4" w:rsidP="00DD0BA8">
            <w:pPr>
              <w:spacing w:after="0" w:line="240" w:lineRule="atLeast"/>
              <w:jc w:val="both"/>
              <w:rPr>
                <w:rFonts w:ascii="Arial" w:hAnsi="Arial" w:cs="Arial"/>
                <w:sz w:val="16"/>
                <w:szCs w:val="16"/>
                <w:lang w:val="ca-ES" w:eastAsia="es-ES"/>
              </w:rPr>
            </w:pPr>
            <w:r w:rsidRPr="00235BA4">
              <w:rPr>
                <w:rFonts w:ascii="Arial" w:hAnsi="Arial" w:cs="Arial"/>
                <w:sz w:val="16"/>
                <w:szCs w:val="16"/>
                <w:lang w:val="ca-ES" w:eastAsia="es-ES"/>
              </w:rPr>
              <w:t xml:space="preserve">Crea una </w:t>
            </w:r>
            <w:proofErr w:type="spellStart"/>
            <w:r w:rsidRPr="00235BA4">
              <w:rPr>
                <w:rFonts w:ascii="Arial" w:hAnsi="Arial" w:cs="Arial"/>
                <w:sz w:val="16"/>
                <w:szCs w:val="16"/>
                <w:lang w:val="ca-ES" w:eastAsia="es-ES"/>
              </w:rPr>
              <w:t>nueva</w:t>
            </w:r>
            <w:proofErr w:type="spellEnd"/>
            <w:r w:rsidRPr="00235BA4">
              <w:rPr>
                <w:rFonts w:ascii="Arial" w:hAnsi="Arial" w:cs="Arial"/>
                <w:sz w:val="16"/>
                <w:szCs w:val="16"/>
                <w:lang w:val="ca-ES" w:eastAsia="es-ES"/>
              </w:rPr>
              <w:t xml:space="preserve"> </w:t>
            </w:r>
            <w:proofErr w:type="spellStart"/>
            <w:r w:rsidRPr="00235BA4">
              <w:rPr>
                <w:rFonts w:ascii="Arial" w:hAnsi="Arial" w:cs="Arial"/>
                <w:sz w:val="16"/>
                <w:szCs w:val="16"/>
                <w:lang w:val="ca-ES" w:eastAsia="es-ES"/>
              </w:rPr>
              <w:t>sesión</w:t>
            </w:r>
            <w:proofErr w:type="spellEnd"/>
          </w:p>
        </w:tc>
        <w:tc>
          <w:tcPr>
            <w:tcW w:w="1808" w:type="dxa"/>
          </w:tcPr>
          <w:p w:rsidR="00DD0BA8" w:rsidRPr="00DD0BA8" w:rsidRDefault="00235BA4" w:rsidP="00DD0BA8">
            <w:pPr>
              <w:jc w:val="center"/>
              <w:rPr>
                <w:rFonts w:ascii="Arial" w:hAnsi="Arial" w:cs="Arial"/>
                <w:sz w:val="16"/>
                <w:szCs w:val="16"/>
                <w:lang w:val="ca-ES" w:eastAsia="es-ES"/>
              </w:rPr>
            </w:pPr>
            <w:proofErr w:type="spellStart"/>
            <w:r>
              <w:rPr>
                <w:rFonts w:ascii="Arial" w:hAnsi="Arial" w:cs="Arial"/>
                <w:sz w:val="16"/>
                <w:szCs w:val="16"/>
                <w:lang w:val="ca-ES" w:eastAsia="es-ES"/>
              </w:rPr>
              <w:t>Sesión</w:t>
            </w:r>
            <w:proofErr w:type="spellEnd"/>
          </w:p>
        </w:tc>
      </w:tr>
      <w:tr w:rsidR="00DD0BA8" w:rsidRPr="00DD0BA8" w:rsidTr="000640D1">
        <w:trPr>
          <w:trHeight w:val="429"/>
        </w:trPr>
        <w:tc>
          <w:tcPr>
            <w:tcW w:w="1371" w:type="dxa"/>
          </w:tcPr>
          <w:p w:rsidR="00DD0BA8" w:rsidRPr="00DD0BA8" w:rsidRDefault="00DD0BA8" w:rsidP="00DD0BA8">
            <w:pPr>
              <w:spacing w:after="0"/>
              <w:jc w:val="both"/>
              <w:rPr>
                <w:rFonts w:ascii="Arial" w:hAnsi="Arial" w:cs="Arial"/>
                <w:sz w:val="16"/>
                <w:szCs w:val="16"/>
                <w:lang w:val="ca-ES" w:eastAsia="es-ES"/>
              </w:rPr>
            </w:pPr>
          </w:p>
        </w:tc>
        <w:tc>
          <w:tcPr>
            <w:tcW w:w="2503" w:type="dxa"/>
          </w:tcPr>
          <w:p w:rsidR="00DD0BA8" w:rsidRPr="00DD0BA8" w:rsidRDefault="00235BA4" w:rsidP="00DD0BA8">
            <w:pPr>
              <w:spacing w:after="0"/>
              <w:jc w:val="center"/>
              <w:rPr>
                <w:rFonts w:ascii="Arial" w:hAnsi="Arial" w:cs="Arial"/>
                <w:sz w:val="16"/>
                <w:szCs w:val="16"/>
                <w:lang w:val="ca-ES" w:eastAsia="es-ES"/>
              </w:rPr>
            </w:pPr>
            <w:r>
              <w:rPr>
                <w:rFonts w:ascii="Arial" w:hAnsi="Arial" w:cs="Arial"/>
                <w:sz w:val="16"/>
                <w:szCs w:val="16"/>
                <w:lang w:val="ca-ES" w:eastAsia="es-ES"/>
              </w:rPr>
              <w:t>XSRF-TOKEN</w:t>
            </w:r>
          </w:p>
        </w:tc>
        <w:tc>
          <w:tcPr>
            <w:tcW w:w="1008" w:type="dxa"/>
          </w:tcPr>
          <w:p w:rsidR="00DD0BA8" w:rsidRPr="00DD0BA8" w:rsidRDefault="00235BA4" w:rsidP="00DD0BA8">
            <w:pPr>
              <w:jc w:val="center"/>
              <w:rPr>
                <w:rFonts w:ascii="Arial" w:hAnsi="Arial" w:cs="Arial"/>
                <w:sz w:val="16"/>
                <w:szCs w:val="16"/>
                <w:lang w:val="ca-ES" w:eastAsia="es-ES"/>
              </w:rPr>
            </w:pPr>
            <w:proofErr w:type="spellStart"/>
            <w:r>
              <w:rPr>
                <w:rFonts w:ascii="Arial" w:hAnsi="Arial" w:cs="Arial"/>
                <w:sz w:val="16"/>
                <w:szCs w:val="16"/>
                <w:lang w:val="ca-ES" w:eastAsia="es-ES"/>
              </w:rPr>
              <w:t>Facebook</w:t>
            </w:r>
            <w:proofErr w:type="spellEnd"/>
          </w:p>
        </w:tc>
        <w:tc>
          <w:tcPr>
            <w:tcW w:w="2030" w:type="dxa"/>
          </w:tcPr>
          <w:p w:rsidR="00DD0BA8" w:rsidRPr="00DD0BA8" w:rsidRDefault="00235BA4" w:rsidP="00DD0BA8">
            <w:pPr>
              <w:spacing w:after="0" w:line="240" w:lineRule="atLeast"/>
              <w:jc w:val="both"/>
              <w:rPr>
                <w:rFonts w:ascii="Arial" w:hAnsi="Arial" w:cs="Arial"/>
                <w:sz w:val="16"/>
                <w:szCs w:val="16"/>
                <w:lang w:val="ca-ES" w:eastAsia="es-ES"/>
              </w:rPr>
            </w:pPr>
            <w:proofErr w:type="spellStart"/>
            <w:r>
              <w:rPr>
                <w:rFonts w:ascii="Arial" w:hAnsi="Arial" w:cs="Arial"/>
                <w:sz w:val="16"/>
                <w:szCs w:val="16"/>
                <w:lang w:val="ca-ES" w:eastAsia="es-ES"/>
              </w:rPr>
              <w:t>Publicitaria</w:t>
            </w:r>
            <w:proofErr w:type="spellEnd"/>
          </w:p>
        </w:tc>
        <w:tc>
          <w:tcPr>
            <w:tcW w:w="1808" w:type="dxa"/>
          </w:tcPr>
          <w:p w:rsidR="00DD0BA8" w:rsidRPr="00DD0BA8" w:rsidRDefault="00235BA4" w:rsidP="00DD0BA8">
            <w:pPr>
              <w:jc w:val="center"/>
              <w:rPr>
                <w:rFonts w:ascii="Arial" w:hAnsi="Arial" w:cs="Arial"/>
                <w:sz w:val="16"/>
                <w:szCs w:val="16"/>
                <w:lang w:val="ca-ES" w:eastAsia="es-ES"/>
              </w:rPr>
            </w:pPr>
            <w:proofErr w:type="spellStart"/>
            <w:r>
              <w:rPr>
                <w:rFonts w:ascii="Arial" w:hAnsi="Arial" w:cs="Arial"/>
                <w:sz w:val="16"/>
                <w:szCs w:val="16"/>
                <w:lang w:val="ca-ES" w:eastAsia="es-ES"/>
              </w:rPr>
              <w:t>Persistente</w:t>
            </w:r>
            <w:proofErr w:type="spellEnd"/>
          </w:p>
        </w:tc>
      </w:tr>
      <w:tr w:rsidR="00DD0BA8" w:rsidRPr="00DD0BA8" w:rsidTr="000640D1">
        <w:trPr>
          <w:trHeight w:val="429"/>
        </w:trPr>
        <w:tc>
          <w:tcPr>
            <w:tcW w:w="1371" w:type="dxa"/>
          </w:tcPr>
          <w:p w:rsidR="00DD0BA8" w:rsidRPr="00DD0BA8" w:rsidRDefault="00DD0BA8" w:rsidP="00DD0BA8">
            <w:pPr>
              <w:spacing w:after="0"/>
              <w:jc w:val="both"/>
              <w:rPr>
                <w:rFonts w:ascii="Arial" w:hAnsi="Arial" w:cs="Arial"/>
                <w:sz w:val="16"/>
                <w:szCs w:val="16"/>
                <w:lang w:val="ca-ES" w:eastAsia="es-ES"/>
              </w:rPr>
            </w:pPr>
          </w:p>
        </w:tc>
        <w:tc>
          <w:tcPr>
            <w:tcW w:w="2503" w:type="dxa"/>
          </w:tcPr>
          <w:p w:rsidR="00DD0BA8" w:rsidRPr="00DD0BA8" w:rsidRDefault="00FB3DF7" w:rsidP="00DD0BA8">
            <w:pPr>
              <w:spacing w:after="0"/>
              <w:jc w:val="center"/>
              <w:rPr>
                <w:rFonts w:ascii="Arial" w:hAnsi="Arial" w:cs="Arial"/>
                <w:sz w:val="16"/>
                <w:szCs w:val="16"/>
                <w:lang w:val="ca-ES" w:eastAsia="es-ES"/>
              </w:rPr>
            </w:pPr>
            <w:r>
              <w:rPr>
                <w:rFonts w:ascii="Arial" w:hAnsi="Arial" w:cs="Arial"/>
                <w:sz w:val="16"/>
                <w:szCs w:val="16"/>
                <w:lang w:val="ca-ES" w:eastAsia="es-ES"/>
              </w:rPr>
              <w:t>AWSALBCORS</w:t>
            </w:r>
          </w:p>
        </w:tc>
        <w:tc>
          <w:tcPr>
            <w:tcW w:w="1008" w:type="dxa"/>
          </w:tcPr>
          <w:p w:rsidR="00DD0BA8" w:rsidRPr="00DD0BA8" w:rsidRDefault="00235BA4" w:rsidP="00DD0BA8">
            <w:pPr>
              <w:jc w:val="center"/>
              <w:rPr>
                <w:rFonts w:ascii="Arial" w:hAnsi="Arial" w:cs="Arial"/>
                <w:sz w:val="16"/>
                <w:szCs w:val="16"/>
                <w:lang w:val="ca-ES" w:eastAsia="es-ES"/>
              </w:rPr>
            </w:pPr>
            <w:proofErr w:type="spellStart"/>
            <w:r>
              <w:rPr>
                <w:rFonts w:ascii="Arial" w:hAnsi="Arial" w:cs="Arial"/>
                <w:sz w:val="16"/>
                <w:szCs w:val="16"/>
                <w:lang w:val="ca-ES" w:eastAsia="es-ES"/>
              </w:rPr>
              <w:t>Firefox</w:t>
            </w:r>
            <w:proofErr w:type="spellEnd"/>
          </w:p>
        </w:tc>
        <w:tc>
          <w:tcPr>
            <w:tcW w:w="2030" w:type="dxa"/>
          </w:tcPr>
          <w:p w:rsidR="00DD0BA8" w:rsidRPr="00235BA4" w:rsidRDefault="00FB3DF7" w:rsidP="00FB3DF7">
            <w:pPr>
              <w:spacing w:after="0" w:line="240" w:lineRule="atLeast"/>
              <w:jc w:val="both"/>
              <w:rPr>
                <w:rFonts w:ascii="Arial" w:hAnsi="Arial" w:cs="Arial"/>
                <w:sz w:val="16"/>
                <w:szCs w:val="16"/>
                <w:lang w:val="ca-ES" w:eastAsia="es-ES"/>
              </w:rPr>
            </w:pPr>
            <w:r>
              <w:rPr>
                <w:rFonts w:ascii="Arial" w:hAnsi="Arial" w:cs="Arial"/>
                <w:sz w:val="16"/>
                <w:szCs w:val="16"/>
                <w:shd w:val="clear" w:color="auto" w:fill="FFFFFF"/>
              </w:rPr>
              <w:t>Técnica, e</w:t>
            </w:r>
            <w:r w:rsidR="00235BA4" w:rsidRPr="00235BA4">
              <w:rPr>
                <w:rFonts w:ascii="Arial" w:hAnsi="Arial" w:cs="Arial"/>
                <w:sz w:val="16"/>
                <w:szCs w:val="16"/>
                <w:shd w:val="clear" w:color="auto" w:fill="FFFFFF"/>
              </w:rPr>
              <w:t>sta cookie es usada por balanceador de carga de ID</w:t>
            </w:r>
          </w:p>
        </w:tc>
        <w:tc>
          <w:tcPr>
            <w:tcW w:w="1808" w:type="dxa"/>
          </w:tcPr>
          <w:p w:rsidR="00DD0BA8" w:rsidRPr="00DD0BA8" w:rsidRDefault="00FB3DF7" w:rsidP="00DD0BA8">
            <w:pPr>
              <w:jc w:val="center"/>
              <w:rPr>
                <w:rFonts w:ascii="Arial" w:hAnsi="Arial" w:cs="Arial"/>
                <w:sz w:val="16"/>
                <w:szCs w:val="16"/>
                <w:lang w:val="ca-ES" w:eastAsia="es-ES"/>
              </w:rPr>
            </w:pPr>
            <w:r>
              <w:rPr>
                <w:rFonts w:ascii="Arial" w:hAnsi="Arial" w:cs="Arial"/>
                <w:sz w:val="16"/>
                <w:szCs w:val="16"/>
                <w:lang w:val="ca-ES" w:eastAsia="es-ES"/>
              </w:rPr>
              <w:t xml:space="preserve">1, </w:t>
            </w:r>
            <w:proofErr w:type="spellStart"/>
            <w:r>
              <w:rPr>
                <w:rFonts w:ascii="Arial" w:hAnsi="Arial" w:cs="Arial"/>
                <w:sz w:val="16"/>
                <w:szCs w:val="16"/>
                <w:lang w:val="ca-ES" w:eastAsia="es-ES"/>
              </w:rPr>
              <w:t>semana</w:t>
            </w:r>
            <w:proofErr w:type="spellEnd"/>
          </w:p>
        </w:tc>
      </w:tr>
      <w:tr w:rsidR="00DD0BA8" w:rsidRPr="00DD0BA8" w:rsidTr="000640D1">
        <w:trPr>
          <w:trHeight w:val="429"/>
        </w:trPr>
        <w:tc>
          <w:tcPr>
            <w:tcW w:w="1371" w:type="dxa"/>
          </w:tcPr>
          <w:p w:rsidR="00DD0BA8" w:rsidRPr="00DD0BA8" w:rsidRDefault="00DD0BA8" w:rsidP="00DD0BA8">
            <w:pPr>
              <w:spacing w:after="0"/>
              <w:jc w:val="both"/>
              <w:rPr>
                <w:rFonts w:ascii="Arial" w:hAnsi="Arial" w:cs="Arial"/>
                <w:sz w:val="16"/>
                <w:szCs w:val="16"/>
                <w:lang w:val="ca-ES" w:eastAsia="es-ES"/>
              </w:rPr>
            </w:pPr>
          </w:p>
        </w:tc>
        <w:tc>
          <w:tcPr>
            <w:tcW w:w="2503" w:type="dxa"/>
          </w:tcPr>
          <w:p w:rsidR="00DD0BA8" w:rsidRPr="00DD0BA8" w:rsidRDefault="00DD0BA8" w:rsidP="00DD0BA8">
            <w:pPr>
              <w:spacing w:after="0"/>
              <w:jc w:val="center"/>
              <w:rPr>
                <w:rFonts w:ascii="Arial" w:hAnsi="Arial" w:cs="Arial"/>
                <w:sz w:val="16"/>
                <w:szCs w:val="16"/>
                <w:lang w:val="ca-ES" w:eastAsia="es-ES"/>
              </w:rPr>
            </w:pPr>
          </w:p>
        </w:tc>
        <w:tc>
          <w:tcPr>
            <w:tcW w:w="1008" w:type="dxa"/>
          </w:tcPr>
          <w:p w:rsidR="00DD0BA8" w:rsidRPr="00DD0BA8" w:rsidRDefault="00DD0BA8" w:rsidP="00DD0BA8">
            <w:pPr>
              <w:jc w:val="center"/>
              <w:rPr>
                <w:rFonts w:ascii="Arial" w:hAnsi="Arial" w:cs="Arial"/>
                <w:sz w:val="16"/>
                <w:szCs w:val="16"/>
                <w:lang w:val="ca-ES" w:eastAsia="es-ES"/>
              </w:rPr>
            </w:pPr>
          </w:p>
        </w:tc>
        <w:tc>
          <w:tcPr>
            <w:tcW w:w="2030" w:type="dxa"/>
          </w:tcPr>
          <w:p w:rsidR="00DD0BA8" w:rsidRPr="00DD0BA8" w:rsidRDefault="00DD0BA8" w:rsidP="00DD0BA8">
            <w:pPr>
              <w:spacing w:after="0" w:line="240" w:lineRule="atLeast"/>
              <w:jc w:val="both"/>
              <w:rPr>
                <w:rFonts w:ascii="Arial" w:hAnsi="Arial" w:cs="Arial"/>
                <w:sz w:val="16"/>
                <w:szCs w:val="16"/>
                <w:lang w:val="ca-ES" w:eastAsia="es-ES"/>
              </w:rPr>
            </w:pPr>
          </w:p>
        </w:tc>
        <w:tc>
          <w:tcPr>
            <w:tcW w:w="1808" w:type="dxa"/>
          </w:tcPr>
          <w:p w:rsidR="00DD0BA8" w:rsidRPr="00DD0BA8" w:rsidRDefault="00DD0BA8" w:rsidP="00DD0BA8">
            <w:pPr>
              <w:jc w:val="center"/>
              <w:rPr>
                <w:rFonts w:ascii="Arial" w:hAnsi="Arial" w:cs="Arial"/>
                <w:sz w:val="16"/>
                <w:szCs w:val="16"/>
                <w:lang w:val="ca-ES" w:eastAsia="es-ES"/>
              </w:rPr>
            </w:pPr>
          </w:p>
        </w:tc>
      </w:tr>
      <w:tr w:rsidR="00DD0BA8" w:rsidRPr="00DD0BA8" w:rsidTr="000640D1">
        <w:trPr>
          <w:trHeight w:val="429"/>
        </w:trPr>
        <w:tc>
          <w:tcPr>
            <w:tcW w:w="1371" w:type="dxa"/>
          </w:tcPr>
          <w:p w:rsidR="00DD0BA8" w:rsidRPr="00DD0BA8" w:rsidRDefault="00DD0BA8" w:rsidP="00DD0BA8">
            <w:pPr>
              <w:spacing w:after="0"/>
              <w:jc w:val="both"/>
              <w:rPr>
                <w:rFonts w:ascii="Arial" w:hAnsi="Arial" w:cs="Arial"/>
                <w:sz w:val="16"/>
                <w:szCs w:val="16"/>
                <w:lang w:val="ca-ES" w:eastAsia="es-ES"/>
              </w:rPr>
            </w:pPr>
          </w:p>
        </w:tc>
        <w:tc>
          <w:tcPr>
            <w:tcW w:w="2503" w:type="dxa"/>
          </w:tcPr>
          <w:p w:rsidR="00DD0BA8" w:rsidRPr="00DD0BA8" w:rsidRDefault="00DD0BA8" w:rsidP="00DD0BA8">
            <w:pPr>
              <w:spacing w:after="0"/>
              <w:jc w:val="center"/>
              <w:rPr>
                <w:rFonts w:ascii="Arial" w:hAnsi="Arial" w:cs="Arial"/>
                <w:sz w:val="16"/>
                <w:szCs w:val="16"/>
                <w:lang w:val="ca-ES" w:eastAsia="es-ES"/>
              </w:rPr>
            </w:pPr>
          </w:p>
        </w:tc>
        <w:tc>
          <w:tcPr>
            <w:tcW w:w="1008" w:type="dxa"/>
          </w:tcPr>
          <w:p w:rsidR="00DD0BA8" w:rsidRPr="00DD0BA8" w:rsidRDefault="00DD0BA8" w:rsidP="00DD0BA8">
            <w:pPr>
              <w:jc w:val="center"/>
              <w:rPr>
                <w:rFonts w:ascii="Arial" w:hAnsi="Arial" w:cs="Arial"/>
                <w:sz w:val="16"/>
                <w:szCs w:val="16"/>
                <w:lang w:val="ca-ES" w:eastAsia="es-ES"/>
              </w:rPr>
            </w:pPr>
          </w:p>
        </w:tc>
        <w:tc>
          <w:tcPr>
            <w:tcW w:w="2030" w:type="dxa"/>
          </w:tcPr>
          <w:p w:rsidR="00DD0BA8" w:rsidRPr="00DD0BA8" w:rsidRDefault="00DD0BA8" w:rsidP="00DD0BA8">
            <w:pPr>
              <w:spacing w:after="0" w:line="240" w:lineRule="atLeast"/>
              <w:jc w:val="both"/>
              <w:rPr>
                <w:rFonts w:ascii="Arial" w:hAnsi="Arial" w:cs="Arial"/>
                <w:sz w:val="16"/>
                <w:szCs w:val="16"/>
                <w:lang w:val="ca-ES" w:eastAsia="es-ES"/>
              </w:rPr>
            </w:pPr>
          </w:p>
        </w:tc>
        <w:tc>
          <w:tcPr>
            <w:tcW w:w="1808" w:type="dxa"/>
          </w:tcPr>
          <w:p w:rsidR="00DD0BA8" w:rsidRPr="00DD0BA8" w:rsidRDefault="00DD0BA8" w:rsidP="00DD0BA8">
            <w:pPr>
              <w:jc w:val="center"/>
              <w:rPr>
                <w:rFonts w:ascii="Arial" w:hAnsi="Arial" w:cs="Arial"/>
                <w:sz w:val="16"/>
                <w:szCs w:val="16"/>
                <w:lang w:val="ca-ES" w:eastAsia="es-ES"/>
              </w:rPr>
            </w:pPr>
          </w:p>
        </w:tc>
      </w:tr>
    </w:tbl>
    <w:p w:rsidR="00DD0BA8" w:rsidRPr="00E403F4" w:rsidRDefault="00DD0BA8" w:rsidP="003037FF">
      <w:pPr>
        <w:jc w:val="both"/>
        <w:rPr>
          <w:rFonts w:ascii="Arial" w:hAnsi="Arial" w:cs="Arial"/>
          <w:sz w:val="20"/>
          <w:szCs w:val="20"/>
        </w:rPr>
      </w:pPr>
    </w:p>
    <w:p w:rsidR="007A0C69" w:rsidRPr="00E403F4" w:rsidRDefault="007A0C69" w:rsidP="00343D6E">
      <w:pPr>
        <w:jc w:val="both"/>
        <w:rPr>
          <w:rFonts w:ascii="Arial" w:hAnsi="Arial" w:cs="Arial"/>
          <w:sz w:val="20"/>
          <w:szCs w:val="20"/>
        </w:rPr>
      </w:pPr>
    </w:p>
    <w:p w:rsidR="003037FF" w:rsidRPr="00E403F4" w:rsidRDefault="00A947AD" w:rsidP="00835E2C">
      <w:pPr>
        <w:numPr>
          <w:ilvl w:val="0"/>
          <w:numId w:val="7"/>
        </w:numPr>
        <w:jc w:val="both"/>
        <w:rPr>
          <w:rFonts w:ascii="Arial" w:hAnsi="Arial" w:cs="Arial"/>
          <w:b/>
          <w:sz w:val="20"/>
          <w:szCs w:val="20"/>
          <w:u w:val="single"/>
        </w:rPr>
      </w:pPr>
      <w:r w:rsidRPr="00E403F4">
        <w:rPr>
          <w:rFonts w:ascii="Arial" w:hAnsi="Arial" w:cs="Arial"/>
          <w:b/>
          <w:sz w:val="20"/>
          <w:szCs w:val="20"/>
          <w:u w:val="single"/>
        </w:rPr>
        <w:t>¿POR QUÉ NECESITAMOS SU CONSENTIMIENTO EXPLÍCITO PARA UTILIZARLAS?</w:t>
      </w:r>
    </w:p>
    <w:p w:rsidR="00A947AD" w:rsidRPr="00E403F4" w:rsidRDefault="00A947AD" w:rsidP="00A947AD">
      <w:pPr>
        <w:pStyle w:val="Prrafodelista"/>
        <w:numPr>
          <w:ilvl w:val="0"/>
          <w:numId w:val="10"/>
        </w:numPr>
        <w:jc w:val="both"/>
        <w:rPr>
          <w:rFonts w:ascii="Arial" w:hAnsi="Arial" w:cs="Arial"/>
          <w:b/>
          <w:sz w:val="20"/>
          <w:szCs w:val="20"/>
          <w:u w:val="single"/>
        </w:rPr>
      </w:pPr>
      <w:r w:rsidRPr="00E403F4">
        <w:rPr>
          <w:rFonts w:ascii="Arial" w:hAnsi="Arial" w:cs="Arial"/>
          <w:b/>
          <w:sz w:val="20"/>
          <w:szCs w:val="20"/>
          <w:u w:val="single"/>
        </w:rPr>
        <w:t>Sentencia de la Gran Sala del Tribunal de Justicia de la Unión Europea, de 1 de octubre de 2019</w:t>
      </w:r>
    </w:p>
    <w:p w:rsidR="00E403F4" w:rsidRPr="00E403F4" w:rsidRDefault="00E403F4" w:rsidP="00E403F4">
      <w:pPr>
        <w:jc w:val="both"/>
        <w:rPr>
          <w:rFonts w:ascii="Arial" w:hAnsi="Arial" w:cs="Arial"/>
          <w:sz w:val="20"/>
          <w:szCs w:val="20"/>
        </w:rPr>
      </w:pPr>
      <w:r w:rsidRPr="00E403F4">
        <w:rPr>
          <w:rFonts w:ascii="Arial" w:hAnsi="Arial" w:cs="Arial"/>
          <w:sz w:val="20"/>
          <w:szCs w:val="20"/>
        </w:rPr>
        <w:t>La sent</w:t>
      </w:r>
      <w:r>
        <w:rPr>
          <w:rFonts w:ascii="Arial" w:hAnsi="Arial" w:cs="Arial"/>
          <w:sz w:val="20"/>
          <w:szCs w:val="20"/>
        </w:rPr>
        <w:t>e</w:t>
      </w:r>
      <w:r w:rsidRPr="00E403F4">
        <w:rPr>
          <w:rFonts w:ascii="Arial" w:hAnsi="Arial" w:cs="Arial"/>
          <w:sz w:val="20"/>
          <w:szCs w:val="20"/>
        </w:rPr>
        <w:t>ncia de la Gran Sala del Tribunal de Just</w:t>
      </w:r>
      <w:r>
        <w:rPr>
          <w:rFonts w:ascii="Arial" w:hAnsi="Arial" w:cs="Arial"/>
          <w:sz w:val="20"/>
          <w:szCs w:val="20"/>
        </w:rPr>
        <w:t>i</w:t>
      </w:r>
      <w:r w:rsidRPr="00E403F4">
        <w:rPr>
          <w:rFonts w:ascii="Arial" w:hAnsi="Arial" w:cs="Arial"/>
          <w:sz w:val="20"/>
          <w:szCs w:val="20"/>
        </w:rPr>
        <w:t>cia de la Unió</w:t>
      </w:r>
      <w:r>
        <w:rPr>
          <w:rFonts w:ascii="Arial" w:hAnsi="Arial" w:cs="Arial"/>
          <w:sz w:val="20"/>
          <w:szCs w:val="20"/>
        </w:rPr>
        <w:t>n</w:t>
      </w:r>
      <w:r w:rsidRPr="00E403F4">
        <w:rPr>
          <w:rFonts w:ascii="Arial" w:hAnsi="Arial" w:cs="Arial"/>
          <w:sz w:val="20"/>
          <w:szCs w:val="20"/>
        </w:rPr>
        <w:t xml:space="preserve"> Europea</w:t>
      </w:r>
      <w:r>
        <w:rPr>
          <w:rFonts w:ascii="Arial" w:hAnsi="Arial" w:cs="Arial"/>
          <w:sz w:val="20"/>
          <w:szCs w:val="20"/>
        </w:rPr>
        <w:t>,</w:t>
      </w:r>
      <w:r w:rsidR="000749AE">
        <w:rPr>
          <w:rFonts w:ascii="Arial" w:hAnsi="Arial" w:cs="Arial"/>
          <w:sz w:val="20"/>
          <w:szCs w:val="20"/>
        </w:rPr>
        <w:t xml:space="preserve"> del dí</w:t>
      </w:r>
      <w:r>
        <w:rPr>
          <w:rFonts w:ascii="Arial" w:hAnsi="Arial" w:cs="Arial"/>
          <w:sz w:val="20"/>
          <w:szCs w:val="20"/>
        </w:rPr>
        <w:t xml:space="preserve">a 1 de </w:t>
      </w:r>
      <w:r w:rsidRPr="00E403F4">
        <w:rPr>
          <w:rFonts w:ascii="Arial" w:hAnsi="Arial" w:cs="Arial"/>
          <w:sz w:val="20"/>
          <w:szCs w:val="20"/>
        </w:rPr>
        <w:t xml:space="preserve">octubre de 2019, </w:t>
      </w:r>
      <w:r>
        <w:rPr>
          <w:rFonts w:ascii="Arial" w:hAnsi="Arial" w:cs="Arial"/>
          <w:sz w:val="20"/>
          <w:szCs w:val="20"/>
        </w:rPr>
        <w:t xml:space="preserve">debe </w:t>
      </w:r>
      <w:r w:rsidRPr="00E403F4">
        <w:rPr>
          <w:rFonts w:ascii="Arial" w:hAnsi="Arial" w:cs="Arial"/>
          <w:sz w:val="20"/>
          <w:szCs w:val="20"/>
        </w:rPr>
        <w:t>interpretarse en el senti</w:t>
      </w:r>
      <w:r>
        <w:rPr>
          <w:rFonts w:ascii="Arial" w:hAnsi="Arial" w:cs="Arial"/>
          <w:sz w:val="20"/>
          <w:szCs w:val="20"/>
        </w:rPr>
        <w:t>do</w:t>
      </w:r>
      <w:r w:rsidRPr="00E403F4">
        <w:rPr>
          <w:rFonts w:ascii="Arial" w:hAnsi="Arial" w:cs="Arial"/>
          <w:sz w:val="20"/>
          <w:szCs w:val="20"/>
        </w:rPr>
        <w:t xml:space="preserve"> de qu</w:t>
      </w:r>
      <w:r>
        <w:rPr>
          <w:rFonts w:ascii="Arial" w:hAnsi="Arial" w:cs="Arial"/>
          <w:sz w:val="20"/>
          <w:szCs w:val="20"/>
        </w:rPr>
        <w:t>e</w:t>
      </w:r>
      <w:r w:rsidRPr="00E403F4">
        <w:rPr>
          <w:rFonts w:ascii="Arial" w:hAnsi="Arial" w:cs="Arial"/>
          <w:sz w:val="20"/>
          <w:szCs w:val="20"/>
        </w:rPr>
        <w:t xml:space="preserve"> el consentim</w:t>
      </w:r>
      <w:r>
        <w:rPr>
          <w:rFonts w:ascii="Arial" w:hAnsi="Arial" w:cs="Arial"/>
          <w:sz w:val="20"/>
          <w:szCs w:val="20"/>
        </w:rPr>
        <w:t>i</w:t>
      </w:r>
      <w:r w:rsidRPr="00E403F4">
        <w:rPr>
          <w:rFonts w:ascii="Arial" w:hAnsi="Arial" w:cs="Arial"/>
          <w:sz w:val="20"/>
          <w:szCs w:val="20"/>
        </w:rPr>
        <w:t>ent</w:t>
      </w:r>
      <w:r>
        <w:rPr>
          <w:rFonts w:ascii="Arial" w:hAnsi="Arial" w:cs="Arial"/>
          <w:sz w:val="20"/>
          <w:szCs w:val="20"/>
        </w:rPr>
        <w:t>o</w:t>
      </w:r>
      <w:r w:rsidRPr="00E403F4">
        <w:rPr>
          <w:rFonts w:ascii="Arial" w:hAnsi="Arial" w:cs="Arial"/>
          <w:sz w:val="20"/>
          <w:szCs w:val="20"/>
        </w:rPr>
        <w:t xml:space="preserve"> no s</w:t>
      </w:r>
      <w:r>
        <w:rPr>
          <w:rFonts w:ascii="Arial" w:hAnsi="Arial" w:cs="Arial"/>
          <w:sz w:val="20"/>
          <w:szCs w:val="20"/>
        </w:rPr>
        <w:t>e</w:t>
      </w:r>
      <w:r w:rsidRPr="00E403F4">
        <w:rPr>
          <w:rFonts w:ascii="Arial" w:hAnsi="Arial" w:cs="Arial"/>
          <w:sz w:val="20"/>
          <w:szCs w:val="20"/>
        </w:rPr>
        <w:t xml:space="preserve"> presta de m</w:t>
      </w:r>
      <w:r>
        <w:rPr>
          <w:rFonts w:ascii="Arial" w:hAnsi="Arial" w:cs="Arial"/>
          <w:sz w:val="20"/>
          <w:szCs w:val="20"/>
        </w:rPr>
        <w:t>anera vá</w:t>
      </w:r>
      <w:r w:rsidRPr="00E403F4">
        <w:rPr>
          <w:rFonts w:ascii="Arial" w:hAnsi="Arial" w:cs="Arial"/>
          <w:sz w:val="20"/>
          <w:szCs w:val="20"/>
        </w:rPr>
        <w:t xml:space="preserve">lida </w:t>
      </w:r>
      <w:r>
        <w:rPr>
          <w:rFonts w:ascii="Arial" w:hAnsi="Arial" w:cs="Arial"/>
          <w:sz w:val="20"/>
          <w:szCs w:val="20"/>
        </w:rPr>
        <w:t xml:space="preserve">cuando el almacenamiento de </w:t>
      </w:r>
      <w:r w:rsidRPr="00E403F4">
        <w:rPr>
          <w:rFonts w:ascii="Arial" w:hAnsi="Arial" w:cs="Arial"/>
          <w:sz w:val="20"/>
          <w:szCs w:val="20"/>
        </w:rPr>
        <w:t>informació</w:t>
      </w:r>
      <w:r>
        <w:rPr>
          <w:rFonts w:ascii="Arial" w:hAnsi="Arial" w:cs="Arial"/>
          <w:sz w:val="20"/>
          <w:szCs w:val="20"/>
        </w:rPr>
        <w:t>n</w:t>
      </w:r>
      <w:r w:rsidRPr="00E403F4">
        <w:rPr>
          <w:rFonts w:ascii="Arial" w:hAnsi="Arial" w:cs="Arial"/>
          <w:sz w:val="20"/>
          <w:szCs w:val="20"/>
        </w:rPr>
        <w:t xml:space="preserve">, o </w:t>
      </w:r>
      <w:r>
        <w:rPr>
          <w:rFonts w:ascii="Arial" w:hAnsi="Arial" w:cs="Arial"/>
          <w:sz w:val="20"/>
          <w:szCs w:val="20"/>
        </w:rPr>
        <w:t>e</w:t>
      </w:r>
      <w:r w:rsidRPr="00E403F4">
        <w:rPr>
          <w:rFonts w:ascii="Arial" w:hAnsi="Arial" w:cs="Arial"/>
          <w:sz w:val="20"/>
          <w:szCs w:val="20"/>
        </w:rPr>
        <w:t>l</w:t>
      </w:r>
      <w:r>
        <w:rPr>
          <w:rFonts w:ascii="Arial" w:hAnsi="Arial" w:cs="Arial"/>
          <w:sz w:val="20"/>
          <w:szCs w:val="20"/>
        </w:rPr>
        <w:t xml:space="preserve"> </w:t>
      </w:r>
      <w:r w:rsidRPr="00E403F4">
        <w:rPr>
          <w:rFonts w:ascii="Arial" w:hAnsi="Arial" w:cs="Arial"/>
          <w:sz w:val="20"/>
          <w:szCs w:val="20"/>
        </w:rPr>
        <w:t>acc</w:t>
      </w:r>
      <w:r>
        <w:rPr>
          <w:rFonts w:ascii="Arial" w:hAnsi="Arial" w:cs="Arial"/>
          <w:sz w:val="20"/>
          <w:szCs w:val="20"/>
        </w:rPr>
        <w:t>e</w:t>
      </w:r>
      <w:r w:rsidRPr="00E403F4">
        <w:rPr>
          <w:rFonts w:ascii="Arial" w:hAnsi="Arial" w:cs="Arial"/>
          <w:sz w:val="20"/>
          <w:szCs w:val="20"/>
        </w:rPr>
        <w:t>s</w:t>
      </w:r>
      <w:r>
        <w:rPr>
          <w:rFonts w:ascii="Arial" w:hAnsi="Arial" w:cs="Arial"/>
          <w:sz w:val="20"/>
          <w:szCs w:val="20"/>
        </w:rPr>
        <w:t>o</w:t>
      </w:r>
      <w:r w:rsidRPr="00E403F4">
        <w:rPr>
          <w:rFonts w:ascii="Arial" w:hAnsi="Arial" w:cs="Arial"/>
          <w:sz w:val="20"/>
          <w:szCs w:val="20"/>
        </w:rPr>
        <w:t xml:space="preserve"> a la informació</w:t>
      </w:r>
      <w:r>
        <w:rPr>
          <w:rFonts w:ascii="Arial" w:hAnsi="Arial" w:cs="Arial"/>
          <w:sz w:val="20"/>
          <w:szCs w:val="20"/>
        </w:rPr>
        <w:t>n</w:t>
      </w:r>
      <w:r w:rsidRPr="00E403F4">
        <w:rPr>
          <w:rFonts w:ascii="Arial" w:hAnsi="Arial" w:cs="Arial"/>
          <w:sz w:val="20"/>
          <w:szCs w:val="20"/>
        </w:rPr>
        <w:t xml:space="preserve"> </w:t>
      </w:r>
      <w:r>
        <w:rPr>
          <w:rFonts w:ascii="Arial" w:hAnsi="Arial" w:cs="Arial"/>
          <w:sz w:val="20"/>
          <w:szCs w:val="20"/>
        </w:rPr>
        <w:t>y</w:t>
      </w:r>
      <w:r w:rsidRPr="00E403F4">
        <w:rPr>
          <w:rFonts w:ascii="Arial" w:hAnsi="Arial" w:cs="Arial"/>
          <w:sz w:val="20"/>
          <w:szCs w:val="20"/>
        </w:rPr>
        <w:t xml:space="preserve">a </w:t>
      </w:r>
      <w:r>
        <w:rPr>
          <w:rFonts w:ascii="Arial" w:hAnsi="Arial" w:cs="Arial"/>
          <w:sz w:val="20"/>
          <w:szCs w:val="20"/>
        </w:rPr>
        <w:t xml:space="preserve">almacenada en el </w:t>
      </w:r>
      <w:r w:rsidRPr="00E403F4">
        <w:rPr>
          <w:rFonts w:ascii="Arial" w:hAnsi="Arial" w:cs="Arial"/>
          <w:sz w:val="20"/>
          <w:szCs w:val="20"/>
        </w:rPr>
        <w:t>equip</w:t>
      </w:r>
      <w:r>
        <w:rPr>
          <w:rFonts w:ascii="Arial" w:hAnsi="Arial" w:cs="Arial"/>
          <w:sz w:val="20"/>
          <w:szCs w:val="20"/>
        </w:rPr>
        <w:t>o</w:t>
      </w:r>
      <w:r w:rsidRPr="00E403F4">
        <w:rPr>
          <w:rFonts w:ascii="Arial" w:hAnsi="Arial" w:cs="Arial"/>
          <w:sz w:val="20"/>
          <w:szCs w:val="20"/>
        </w:rPr>
        <w:t xml:space="preserve"> terminal del</w:t>
      </w:r>
      <w:r>
        <w:rPr>
          <w:rFonts w:ascii="Arial" w:hAnsi="Arial" w:cs="Arial"/>
          <w:sz w:val="20"/>
          <w:szCs w:val="20"/>
        </w:rPr>
        <w:t xml:space="preserve"> </w:t>
      </w:r>
      <w:r w:rsidRPr="00E403F4">
        <w:rPr>
          <w:rFonts w:ascii="Arial" w:hAnsi="Arial" w:cs="Arial"/>
          <w:sz w:val="20"/>
          <w:szCs w:val="20"/>
        </w:rPr>
        <w:t>usuari</w:t>
      </w:r>
      <w:r>
        <w:rPr>
          <w:rFonts w:ascii="Arial" w:hAnsi="Arial" w:cs="Arial"/>
          <w:sz w:val="20"/>
          <w:szCs w:val="20"/>
        </w:rPr>
        <w:t>o</w:t>
      </w:r>
      <w:r w:rsidRPr="00E403F4">
        <w:rPr>
          <w:rFonts w:ascii="Arial" w:hAnsi="Arial" w:cs="Arial"/>
          <w:sz w:val="20"/>
          <w:szCs w:val="20"/>
        </w:rPr>
        <w:t xml:space="preserve"> d</w:t>
      </w:r>
      <w:r>
        <w:rPr>
          <w:rFonts w:ascii="Arial" w:hAnsi="Arial" w:cs="Arial"/>
          <w:sz w:val="20"/>
          <w:szCs w:val="20"/>
        </w:rPr>
        <w:t xml:space="preserve">e </w:t>
      </w:r>
      <w:r w:rsidRPr="00E403F4">
        <w:rPr>
          <w:rFonts w:ascii="Arial" w:hAnsi="Arial" w:cs="Arial"/>
          <w:sz w:val="20"/>
          <w:szCs w:val="20"/>
        </w:rPr>
        <w:t xml:space="preserve">un </w:t>
      </w:r>
      <w:r>
        <w:rPr>
          <w:rFonts w:ascii="Arial" w:hAnsi="Arial" w:cs="Arial"/>
          <w:sz w:val="20"/>
          <w:szCs w:val="20"/>
        </w:rPr>
        <w:t xml:space="preserve">sitio </w:t>
      </w:r>
      <w:r w:rsidRPr="00E403F4">
        <w:rPr>
          <w:rFonts w:ascii="Arial" w:hAnsi="Arial" w:cs="Arial"/>
          <w:sz w:val="20"/>
          <w:szCs w:val="20"/>
        </w:rPr>
        <w:t>web d</w:t>
      </w:r>
      <w:r>
        <w:rPr>
          <w:rFonts w:ascii="Arial" w:hAnsi="Arial" w:cs="Arial"/>
          <w:sz w:val="20"/>
          <w:szCs w:val="20"/>
        </w:rPr>
        <w:t xml:space="preserve">e </w:t>
      </w:r>
      <w:r w:rsidRPr="00E403F4">
        <w:rPr>
          <w:rFonts w:ascii="Arial" w:hAnsi="Arial" w:cs="Arial"/>
          <w:sz w:val="20"/>
          <w:szCs w:val="20"/>
        </w:rPr>
        <w:t>internet, a través de cookies s</w:t>
      </w:r>
      <w:r>
        <w:rPr>
          <w:rFonts w:ascii="Arial" w:hAnsi="Arial" w:cs="Arial"/>
          <w:sz w:val="20"/>
          <w:szCs w:val="20"/>
        </w:rPr>
        <w:t xml:space="preserve">e </w:t>
      </w:r>
      <w:r w:rsidRPr="00E403F4">
        <w:rPr>
          <w:rFonts w:ascii="Arial" w:hAnsi="Arial" w:cs="Arial"/>
          <w:sz w:val="20"/>
          <w:szCs w:val="20"/>
        </w:rPr>
        <w:t>autoriza m</w:t>
      </w:r>
      <w:r>
        <w:rPr>
          <w:rFonts w:ascii="Arial" w:hAnsi="Arial" w:cs="Arial"/>
          <w:sz w:val="20"/>
          <w:szCs w:val="20"/>
        </w:rPr>
        <w:t xml:space="preserve">ediante </w:t>
      </w:r>
      <w:r w:rsidRPr="00E403F4">
        <w:rPr>
          <w:rFonts w:ascii="Arial" w:hAnsi="Arial" w:cs="Arial"/>
          <w:sz w:val="20"/>
          <w:szCs w:val="20"/>
        </w:rPr>
        <w:t>una cas</w:t>
      </w:r>
      <w:r>
        <w:rPr>
          <w:rFonts w:ascii="Arial" w:hAnsi="Arial" w:cs="Arial"/>
          <w:sz w:val="20"/>
          <w:szCs w:val="20"/>
        </w:rPr>
        <w:t>i</w:t>
      </w:r>
      <w:r w:rsidRPr="00E403F4">
        <w:rPr>
          <w:rFonts w:ascii="Arial" w:hAnsi="Arial" w:cs="Arial"/>
          <w:sz w:val="20"/>
          <w:szCs w:val="20"/>
        </w:rPr>
        <w:t>lla marcada p</w:t>
      </w:r>
      <w:r>
        <w:rPr>
          <w:rFonts w:ascii="Arial" w:hAnsi="Arial" w:cs="Arial"/>
          <w:sz w:val="20"/>
          <w:szCs w:val="20"/>
        </w:rPr>
        <w:t>o</w:t>
      </w:r>
      <w:r w:rsidRPr="00E403F4">
        <w:rPr>
          <w:rFonts w:ascii="Arial" w:hAnsi="Arial" w:cs="Arial"/>
          <w:sz w:val="20"/>
          <w:szCs w:val="20"/>
        </w:rPr>
        <w:t>r defect</w:t>
      </w:r>
      <w:r>
        <w:rPr>
          <w:rFonts w:ascii="Arial" w:hAnsi="Arial" w:cs="Arial"/>
          <w:sz w:val="20"/>
          <w:szCs w:val="20"/>
        </w:rPr>
        <w:t>o</w:t>
      </w:r>
      <w:r w:rsidRPr="00E403F4">
        <w:rPr>
          <w:rFonts w:ascii="Arial" w:hAnsi="Arial" w:cs="Arial"/>
          <w:sz w:val="20"/>
          <w:szCs w:val="20"/>
        </w:rPr>
        <w:t xml:space="preserve"> de la que </w:t>
      </w:r>
      <w:r>
        <w:rPr>
          <w:rFonts w:ascii="Arial" w:hAnsi="Arial" w:cs="Arial"/>
          <w:sz w:val="20"/>
          <w:szCs w:val="20"/>
        </w:rPr>
        <w:t>e</w:t>
      </w:r>
      <w:r w:rsidRPr="00E403F4">
        <w:rPr>
          <w:rFonts w:ascii="Arial" w:hAnsi="Arial" w:cs="Arial"/>
          <w:sz w:val="20"/>
          <w:szCs w:val="20"/>
        </w:rPr>
        <w:t>l</w:t>
      </w:r>
      <w:r>
        <w:rPr>
          <w:rFonts w:ascii="Arial" w:hAnsi="Arial" w:cs="Arial"/>
          <w:sz w:val="20"/>
          <w:szCs w:val="20"/>
        </w:rPr>
        <w:t xml:space="preserve"> </w:t>
      </w:r>
      <w:r w:rsidRPr="00E403F4">
        <w:rPr>
          <w:rFonts w:ascii="Arial" w:hAnsi="Arial" w:cs="Arial"/>
          <w:sz w:val="20"/>
          <w:szCs w:val="20"/>
        </w:rPr>
        <w:t>usuari</w:t>
      </w:r>
      <w:r>
        <w:rPr>
          <w:rFonts w:ascii="Arial" w:hAnsi="Arial" w:cs="Arial"/>
          <w:sz w:val="20"/>
          <w:szCs w:val="20"/>
        </w:rPr>
        <w:t xml:space="preserve">o tiene que </w:t>
      </w:r>
      <w:r w:rsidRPr="00E403F4">
        <w:rPr>
          <w:rFonts w:ascii="Arial" w:hAnsi="Arial" w:cs="Arial"/>
          <w:sz w:val="20"/>
          <w:szCs w:val="20"/>
        </w:rPr>
        <w:t>retirar la marca en cas</w:t>
      </w:r>
      <w:r>
        <w:rPr>
          <w:rFonts w:ascii="Arial" w:hAnsi="Arial" w:cs="Arial"/>
          <w:sz w:val="20"/>
          <w:szCs w:val="20"/>
        </w:rPr>
        <w:t>o</w:t>
      </w:r>
      <w:r w:rsidRPr="00E403F4">
        <w:rPr>
          <w:rFonts w:ascii="Arial" w:hAnsi="Arial" w:cs="Arial"/>
          <w:sz w:val="20"/>
          <w:szCs w:val="20"/>
        </w:rPr>
        <w:t xml:space="preserve"> que </w:t>
      </w:r>
      <w:r>
        <w:rPr>
          <w:rFonts w:ascii="Arial" w:hAnsi="Arial" w:cs="Arial"/>
          <w:sz w:val="20"/>
          <w:szCs w:val="20"/>
        </w:rPr>
        <w:t>quiera rechazar su uso</w:t>
      </w:r>
      <w:r w:rsidRPr="00E403F4">
        <w:rPr>
          <w:rFonts w:ascii="Arial" w:hAnsi="Arial" w:cs="Arial"/>
          <w:sz w:val="20"/>
          <w:szCs w:val="20"/>
        </w:rPr>
        <w:t xml:space="preserve">. En </w:t>
      </w:r>
      <w:r w:rsidR="000749AE">
        <w:rPr>
          <w:rFonts w:ascii="Arial" w:hAnsi="Arial" w:cs="Arial"/>
          <w:sz w:val="20"/>
          <w:szCs w:val="20"/>
        </w:rPr>
        <w:t xml:space="preserve">este </w:t>
      </w:r>
      <w:r w:rsidRPr="00E403F4">
        <w:rPr>
          <w:rFonts w:ascii="Arial" w:hAnsi="Arial" w:cs="Arial"/>
          <w:sz w:val="20"/>
          <w:szCs w:val="20"/>
        </w:rPr>
        <w:t>senti</w:t>
      </w:r>
      <w:r w:rsidR="000749AE">
        <w:rPr>
          <w:rFonts w:ascii="Arial" w:hAnsi="Arial" w:cs="Arial"/>
          <w:sz w:val="20"/>
          <w:szCs w:val="20"/>
        </w:rPr>
        <w:t>do</w:t>
      </w:r>
      <w:r w:rsidRPr="00E403F4">
        <w:rPr>
          <w:rFonts w:ascii="Arial" w:hAnsi="Arial" w:cs="Arial"/>
          <w:sz w:val="20"/>
          <w:szCs w:val="20"/>
        </w:rPr>
        <w:t>, l</w:t>
      </w:r>
      <w:r w:rsidR="000749AE">
        <w:rPr>
          <w:rFonts w:ascii="Arial" w:hAnsi="Arial" w:cs="Arial"/>
          <w:sz w:val="20"/>
          <w:szCs w:val="20"/>
        </w:rPr>
        <w:t xml:space="preserve">a </w:t>
      </w:r>
      <w:r w:rsidRPr="00E403F4">
        <w:rPr>
          <w:rFonts w:ascii="Arial" w:hAnsi="Arial" w:cs="Arial"/>
          <w:sz w:val="20"/>
          <w:szCs w:val="20"/>
        </w:rPr>
        <w:t>autorizació</w:t>
      </w:r>
      <w:r w:rsidR="000749AE">
        <w:rPr>
          <w:rFonts w:ascii="Arial" w:hAnsi="Arial" w:cs="Arial"/>
          <w:sz w:val="20"/>
          <w:szCs w:val="20"/>
        </w:rPr>
        <w:t xml:space="preserve">n debe basarse </w:t>
      </w:r>
      <w:r w:rsidRPr="00E403F4">
        <w:rPr>
          <w:rFonts w:ascii="Arial" w:hAnsi="Arial" w:cs="Arial"/>
          <w:sz w:val="20"/>
          <w:szCs w:val="20"/>
        </w:rPr>
        <w:t xml:space="preserve">en una </w:t>
      </w:r>
      <w:r w:rsidRPr="00944A70">
        <w:rPr>
          <w:rFonts w:ascii="Arial" w:hAnsi="Arial" w:cs="Arial"/>
          <w:b/>
          <w:sz w:val="20"/>
          <w:szCs w:val="20"/>
        </w:rPr>
        <w:t>aceptació</w:t>
      </w:r>
      <w:r w:rsidR="000749AE" w:rsidRPr="00944A70">
        <w:rPr>
          <w:rFonts w:ascii="Arial" w:hAnsi="Arial" w:cs="Arial"/>
          <w:b/>
          <w:sz w:val="20"/>
          <w:szCs w:val="20"/>
        </w:rPr>
        <w:t>n</w:t>
      </w:r>
      <w:r w:rsidRPr="00E403F4">
        <w:rPr>
          <w:rFonts w:ascii="Arial" w:hAnsi="Arial" w:cs="Arial"/>
          <w:sz w:val="20"/>
          <w:szCs w:val="20"/>
        </w:rPr>
        <w:t xml:space="preserve"> explícita o b</w:t>
      </w:r>
      <w:r w:rsidR="000749AE">
        <w:rPr>
          <w:rFonts w:ascii="Arial" w:hAnsi="Arial" w:cs="Arial"/>
          <w:sz w:val="20"/>
          <w:szCs w:val="20"/>
        </w:rPr>
        <w:t xml:space="preserve">ien un </w:t>
      </w:r>
      <w:r w:rsidR="000749AE" w:rsidRPr="00944A70">
        <w:rPr>
          <w:rFonts w:ascii="Arial" w:hAnsi="Arial" w:cs="Arial"/>
          <w:b/>
          <w:sz w:val="20"/>
          <w:szCs w:val="20"/>
        </w:rPr>
        <w:t>rechazo</w:t>
      </w:r>
      <w:r w:rsidR="000749AE">
        <w:rPr>
          <w:rFonts w:ascii="Arial" w:hAnsi="Arial" w:cs="Arial"/>
          <w:sz w:val="20"/>
          <w:szCs w:val="20"/>
        </w:rPr>
        <w:t xml:space="preserve"> </w:t>
      </w:r>
      <w:r w:rsidRPr="00E403F4">
        <w:rPr>
          <w:rFonts w:ascii="Arial" w:hAnsi="Arial" w:cs="Arial"/>
          <w:sz w:val="20"/>
          <w:szCs w:val="20"/>
        </w:rPr>
        <w:t>igual p</w:t>
      </w:r>
      <w:r w:rsidR="000749AE">
        <w:rPr>
          <w:rFonts w:ascii="Arial" w:hAnsi="Arial" w:cs="Arial"/>
          <w:sz w:val="20"/>
          <w:szCs w:val="20"/>
        </w:rPr>
        <w:t>o</w:t>
      </w:r>
      <w:r w:rsidRPr="00E403F4">
        <w:rPr>
          <w:rFonts w:ascii="Arial" w:hAnsi="Arial" w:cs="Arial"/>
          <w:sz w:val="20"/>
          <w:szCs w:val="20"/>
        </w:rPr>
        <w:t>r part</w:t>
      </w:r>
      <w:r w:rsidR="000749AE">
        <w:rPr>
          <w:rFonts w:ascii="Arial" w:hAnsi="Arial" w:cs="Arial"/>
          <w:sz w:val="20"/>
          <w:szCs w:val="20"/>
        </w:rPr>
        <w:t>e</w:t>
      </w:r>
      <w:r w:rsidRPr="00E403F4">
        <w:rPr>
          <w:rFonts w:ascii="Arial" w:hAnsi="Arial" w:cs="Arial"/>
          <w:sz w:val="20"/>
          <w:szCs w:val="20"/>
        </w:rPr>
        <w:t xml:space="preserve"> del</w:t>
      </w:r>
      <w:r w:rsidR="000749AE">
        <w:rPr>
          <w:rFonts w:ascii="Arial" w:hAnsi="Arial" w:cs="Arial"/>
          <w:sz w:val="20"/>
          <w:szCs w:val="20"/>
        </w:rPr>
        <w:t xml:space="preserve"> </w:t>
      </w:r>
      <w:r w:rsidRPr="00E403F4">
        <w:rPr>
          <w:rFonts w:ascii="Arial" w:hAnsi="Arial" w:cs="Arial"/>
          <w:sz w:val="20"/>
          <w:szCs w:val="20"/>
        </w:rPr>
        <w:t>usuari</w:t>
      </w:r>
      <w:r w:rsidR="000749AE">
        <w:rPr>
          <w:rFonts w:ascii="Arial" w:hAnsi="Arial" w:cs="Arial"/>
          <w:sz w:val="20"/>
          <w:szCs w:val="20"/>
        </w:rPr>
        <w:t>o</w:t>
      </w:r>
      <w:r w:rsidRPr="00E403F4">
        <w:rPr>
          <w:rFonts w:ascii="Arial" w:hAnsi="Arial" w:cs="Arial"/>
          <w:sz w:val="20"/>
          <w:szCs w:val="20"/>
        </w:rPr>
        <w:t>.</w:t>
      </w:r>
    </w:p>
    <w:p w:rsidR="00E403F4" w:rsidRPr="00E403F4" w:rsidRDefault="00771895" w:rsidP="00E403F4">
      <w:pPr>
        <w:jc w:val="both"/>
        <w:rPr>
          <w:rFonts w:ascii="Arial" w:hAnsi="Arial" w:cs="Arial"/>
          <w:sz w:val="20"/>
          <w:szCs w:val="20"/>
        </w:rPr>
      </w:pPr>
      <w:r>
        <w:rPr>
          <w:rFonts w:ascii="Arial" w:hAnsi="Arial" w:cs="Arial"/>
          <w:sz w:val="20"/>
          <w:szCs w:val="20"/>
        </w:rPr>
        <w:t xml:space="preserve">Esta </w:t>
      </w:r>
      <w:r w:rsidR="00E403F4" w:rsidRPr="00E403F4">
        <w:rPr>
          <w:rFonts w:ascii="Arial" w:hAnsi="Arial" w:cs="Arial"/>
          <w:sz w:val="20"/>
          <w:szCs w:val="20"/>
        </w:rPr>
        <w:t>interpretació</w:t>
      </w:r>
      <w:r>
        <w:rPr>
          <w:rFonts w:ascii="Arial" w:hAnsi="Arial" w:cs="Arial"/>
          <w:sz w:val="20"/>
          <w:szCs w:val="20"/>
        </w:rPr>
        <w:t>n</w:t>
      </w:r>
      <w:r w:rsidR="00E403F4" w:rsidRPr="00E403F4">
        <w:rPr>
          <w:rFonts w:ascii="Arial" w:hAnsi="Arial" w:cs="Arial"/>
          <w:sz w:val="20"/>
          <w:szCs w:val="20"/>
        </w:rPr>
        <w:t xml:space="preserve"> no p</w:t>
      </w:r>
      <w:r>
        <w:rPr>
          <w:rFonts w:ascii="Arial" w:hAnsi="Arial" w:cs="Arial"/>
          <w:sz w:val="20"/>
          <w:szCs w:val="20"/>
        </w:rPr>
        <w:t xml:space="preserve">uede </w:t>
      </w:r>
      <w:r w:rsidR="00E403F4" w:rsidRPr="00E403F4">
        <w:rPr>
          <w:rFonts w:ascii="Arial" w:hAnsi="Arial" w:cs="Arial"/>
          <w:sz w:val="20"/>
          <w:szCs w:val="20"/>
        </w:rPr>
        <w:t>variar en funció</w:t>
      </w:r>
      <w:r>
        <w:rPr>
          <w:rFonts w:ascii="Arial" w:hAnsi="Arial" w:cs="Arial"/>
          <w:sz w:val="20"/>
          <w:szCs w:val="20"/>
        </w:rPr>
        <w:t>n</w:t>
      </w:r>
      <w:r w:rsidR="00E403F4" w:rsidRPr="00E403F4">
        <w:rPr>
          <w:rFonts w:ascii="Arial" w:hAnsi="Arial" w:cs="Arial"/>
          <w:sz w:val="20"/>
          <w:szCs w:val="20"/>
        </w:rPr>
        <w:t xml:space="preserve"> de si la informació</w:t>
      </w:r>
      <w:r>
        <w:rPr>
          <w:rFonts w:ascii="Arial" w:hAnsi="Arial" w:cs="Arial"/>
          <w:sz w:val="20"/>
          <w:szCs w:val="20"/>
        </w:rPr>
        <w:t xml:space="preserve">n almacenada </w:t>
      </w:r>
      <w:r w:rsidR="00E403F4" w:rsidRPr="00E403F4">
        <w:rPr>
          <w:rFonts w:ascii="Arial" w:hAnsi="Arial" w:cs="Arial"/>
          <w:sz w:val="20"/>
          <w:szCs w:val="20"/>
        </w:rPr>
        <w:t xml:space="preserve">o consultada </w:t>
      </w:r>
      <w:r>
        <w:rPr>
          <w:rFonts w:ascii="Arial" w:hAnsi="Arial" w:cs="Arial"/>
          <w:sz w:val="20"/>
          <w:szCs w:val="20"/>
        </w:rPr>
        <w:t xml:space="preserve">en el </w:t>
      </w:r>
      <w:r w:rsidR="00E403F4" w:rsidRPr="00E403F4">
        <w:rPr>
          <w:rFonts w:ascii="Arial" w:hAnsi="Arial" w:cs="Arial"/>
          <w:sz w:val="20"/>
          <w:szCs w:val="20"/>
        </w:rPr>
        <w:t>terminal del</w:t>
      </w:r>
      <w:r>
        <w:rPr>
          <w:rFonts w:ascii="Arial" w:hAnsi="Arial" w:cs="Arial"/>
          <w:sz w:val="20"/>
          <w:szCs w:val="20"/>
        </w:rPr>
        <w:t xml:space="preserve"> </w:t>
      </w:r>
      <w:r w:rsidR="00E403F4" w:rsidRPr="00E403F4">
        <w:rPr>
          <w:rFonts w:ascii="Arial" w:hAnsi="Arial" w:cs="Arial"/>
          <w:sz w:val="20"/>
          <w:szCs w:val="20"/>
        </w:rPr>
        <w:t>usuari</w:t>
      </w:r>
      <w:r>
        <w:rPr>
          <w:rFonts w:ascii="Arial" w:hAnsi="Arial" w:cs="Arial"/>
          <w:sz w:val="20"/>
          <w:szCs w:val="20"/>
        </w:rPr>
        <w:t xml:space="preserve">o de </w:t>
      </w:r>
      <w:r w:rsidR="00E403F4" w:rsidRPr="00E403F4">
        <w:rPr>
          <w:rFonts w:ascii="Arial" w:hAnsi="Arial" w:cs="Arial"/>
          <w:sz w:val="20"/>
          <w:szCs w:val="20"/>
        </w:rPr>
        <w:t xml:space="preserve">un </w:t>
      </w:r>
      <w:r>
        <w:rPr>
          <w:rFonts w:ascii="Arial" w:hAnsi="Arial" w:cs="Arial"/>
          <w:sz w:val="20"/>
          <w:szCs w:val="20"/>
        </w:rPr>
        <w:t xml:space="preserve">sitio </w:t>
      </w:r>
      <w:r w:rsidR="00E403F4" w:rsidRPr="00E403F4">
        <w:rPr>
          <w:rFonts w:ascii="Arial" w:hAnsi="Arial" w:cs="Arial"/>
          <w:sz w:val="20"/>
          <w:szCs w:val="20"/>
        </w:rPr>
        <w:t>d</w:t>
      </w:r>
      <w:r>
        <w:rPr>
          <w:rFonts w:ascii="Arial" w:hAnsi="Arial" w:cs="Arial"/>
          <w:sz w:val="20"/>
          <w:szCs w:val="20"/>
        </w:rPr>
        <w:t xml:space="preserve">e </w:t>
      </w:r>
      <w:r w:rsidR="00E403F4" w:rsidRPr="00E403F4">
        <w:rPr>
          <w:rFonts w:ascii="Arial" w:hAnsi="Arial" w:cs="Arial"/>
          <w:sz w:val="20"/>
          <w:szCs w:val="20"/>
        </w:rPr>
        <w:t>internet const</w:t>
      </w:r>
      <w:r>
        <w:rPr>
          <w:rFonts w:ascii="Arial" w:hAnsi="Arial" w:cs="Arial"/>
          <w:sz w:val="20"/>
          <w:szCs w:val="20"/>
        </w:rPr>
        <w:t>e</w:t>
      </w:r>
      <w:r w:rsidR="00E403F4" w:rsidRPr="00E403F4">
        <w:rPr>
          <w:rFonts w:ascii="Arial" w:hAnsi="Arial" w:cs="Arial"/>
          <w:sz w:val="20"/>
          <w:szCs w:val="20"/>
        </w:rPr>
        <w:t xml:space="preserve"> o no de da</w:t>
      </w:r>
      <w:r>
        <w:rPr>
          <w:rFonts w:ascii="Arial" w:hAnsi="Arial" w:cs="Arial"/>
          <w:sz w:val="20"/>
          <w:szCs w:val="20"/>
        </w:rPr>
        <w:t>tos de cará</w:t>
      </w:r>
      <w:r w:rsidR="00E403F4" w:rsidRPr="00E403F4">
        <w:rPr>
          <w:rFonts w:ascii="Arial" w:hAnsi="Arial" w:cs="Arial"/>
          <w:sz w:val="20"/>
          <w:szCs w:val="20"/>
        </w:rPr>
        <w:t xml:space="preserve">cter personal. </w:t>
      </w:r>
    </w:p>
    <w:p w:rsidR="00E403F4" w:rsidRPr="00E403F4" w:rsidRDefault="00E403F4" w:rsidP="00E403F4">
      <w:pPr>
        <w:jc w:val="both"/>
        <w:rPr>
          <w:rFonts w:ascii="Arial" w:hAnsi="Arial" w:cs="Arial"/>
          <w:sz w:val="20"/>
          <w:szCs w:val="20"/>
        </w:rPr>
      </w:pPr>
      <w:r w:rsidRPr="00E403F4">
        <w:rPr>
          <w:rFonts w:ascii="Arial" w:hAnsi="Arial" w:cs="Arial"/>
          <w:sz w:val="20"/>
          <w:szCs w:val="20"/>
        </w:rPr>
        <w:t>La Gran Sala del Tribunal de Just</w:t>
      </w:r>
      <w:r w:rsidR="006A4BA3">
        <w:rPr>
          <w:rFonts w:ascii="Arial" w:hAnsi="Arial" w:cs="Arial"/>
          <w:sz w:val="20"/>
          <w:szCs w:val="20"/>
        </w:rPr>
        <w:t>i</w:t>
      </w:r>
      <w:r w:rsidRPr="00E403F4">
        <w:rPr>
          <w:rFonts w:ascii="Arial" w:hAnsi="Arial" w:cs="Arial"/>
          <w:sz w:val="20"/>
          <w:szCs w:val="20"/>
        </w:rPr>
        <w:t>cia de la Unió</w:t>
      </w:r>
      <w:r w:rsidR="006A4BA3">
        <w:rPr>
          <w:rFonts w:ascii="Arial" w:hAnsi="Arial" w:cs="Arial"/>
          <w:sz w:val="20"/>
          <w:szCs w:val="20"/>
        </w:rPr>
        <w:t>n</w:t>
      </w:r>
      <w:r w:rsidRPr="00E403F4">
        <w:rPr>
          <w:rFonts w:ascii="Arial" w:hAnsi="Arial" w:cs="Arial"/>
          <w:sz w:val="20"/>
          <w:szCs w:val="20"/>
        </w:rPr>
        <w:t xml:space="preserve"> Europea tamb</w:t>
      </w:r>
      <w:r w:rsidR="006A4BA3">
        <w:rPr>
          <w:rFonts w:ascii="Arial" w:hAnsi="Arial" w:cs="Arial"/>
          <w:sz w:val="20"/>
          <w:szCs w:val="20"/>
        </w:rPr>
        <w:t>i</w:t>
      </w:r>
      <w:r w:rsidRPr="00E403F4">
        <w:rPr>
          <w:rFonts w:ascii="Arial" w:hAnsi="Arial" w:cs="Arial"/>
          <w:sz w:val="20"/>
          <w:szCs w:val="20"/>
        </w:rPr>
        <w:t>é</w:t>
      </w:r>
      <w:r w:rsidR="006A4BA3">
        <w:rPr>
          <w:rFonts w:ascii="Arial" w:hAnsi="Arial" w:cs="Arial"/>
          <w:sz w:val="20"/>
          <w:szCs w:val="20"/>
        </w:rPr>
        <w:t>n</w:t>
      </w:r>
      <w:r w:rsidRPr="00E403F4">
        <w:rPr>
          <w:rFonts w:ascii="Arial" w:hAnsi="Arial" w:cs="Arial"/>
          <w:sz w:val="20"/>
          <w:szCs w:val="20"/>
        </w:rPr>
        <w:t xml:space="preserve"> dispo</w:t>
      </w:r>
      <w:r w:rsidR="006A4BA3">
        <w:rPr>
          <w:rFonts w:ascii="Arial" w:hAnsi="Arial" w:cs="Arial"/>
          <w:sz w:val="20"/>
          <w:szCs w:val="20"/>
        </w:rPr>
        <w:t>ne</w:t>
      </w:r>
      <w:r w:rsidRPr="00E403F4">
        <w:rPr>
          <w:rFonts w:ascii="Arial" w:hAnsi="Arial" w:cs="Arial"/>
          <w:sz w:val="20"/>
          <w:szCs w:val="20"/>
        </w:rPr>
        <w:t xml:space="preserve"> en </w:t>
      </w:r>
      <w:r w:rsidR="006A4BA3">
        <w:rPr>
          <w:rFonts w:ascii="Arial" w:hAnsi="Arial" w:cs="Arial"/>
          <w:sz w:val="20"/>
          <w:szCs w:val="20"/>
        </w:rPr>
        <w:t xml:space="preserve">esta </w:t>
      </w:r>
      <w:r w:rsidRPr="00E403F4">
        <w:rPr>
          <w:rFonts w:ascii="Arial" w:hAnsi="Arial" w:cs="Arial"/>
          <w:sz w:val="20"/>
          <w:szCs w:val="20"/>
        </w:rPr>
        <w:t>sent</w:t>
      </w:r>
      <w:r w:rsidR="006A4BA3">
        <w:rPr>
          <w:rFonts w:ascii="Arial" w:hAnsi="Arial" w:cs="Arial"/>
          <w:sz w:val="20"/>
          <w:szCs w:val="20"/>
        </w:rPr>
        <w:t>e</w:t>
      </w:r>
      <w:r w:rsidRPr="00E403F4">
        <w:rPr>
          <w:rFonts w:ascii="Arial" w:hAnsi="Arial" w:cs="Arial"/>
          <w:sz w:val="20"/>
          <w:szCs w:val="20"/>
        </w:rPr>
        <w:t>ncia que la informació</w:t>
      </w:r>
      <w:r w:rsidR="006A4BA3">
        <w:rPr>
          <w:rFonts w:ascii="Arial" w:hAnsi="Arial" w:cs="Arial"/>
          <w:sz w:val="20"/>
          <w:szCs w:val="20"/>
        </w:rPr>
        <w:t>n</w:t>
      </w:r>
      <w:r w:rsidRPr="00E403F4">
        <w:rPr>
          <w:rFonts w:ascii="Arial" w:hAnsi="Arial" w:cs="Arial"/>
          <w:sz w:val="20"/>
          <w:szCs w:val="20"/>
        </w:rPr>
        <w:t xml:space="preserve"> que el prove</w:t>
      </w:r>
      <w:r w:rsidR="006A4BA3">
        <w:rPr>
          <w:rFonts w:ascii="Arial" w:hAnsi="Arial" w:cs="Arial"/>
          <w:sz w:val="20"/>
          <w:szCs w:val="20"/>
        </w:rPr>
        <w:t>e</w:t>
      </w:r>
      <w:r w:rsidRPr="00E403F4">
        <w:rPr>
          <w:rFonts w:ascii="Arial" w:hAnsi="Arial" w:cs="Arial"/>
          <w:sz w:val="20"/>
          <w:szCs w:val="20"/>
        </w:rPr>
        <w:t>dor de servi</w:t>
      </w:r>
      <w:r w:rsidR="006A4BA3">
        <w:rPr>
          <w:rFonts w:ascii="Arial" w:hAnsi="Arial" w:cs="Arial"/>
          <w:sz w:val="20"/>
          <w:szCs w:val="20"/>
        </w:rPr>
        <w:t>cio</w:t>
      </w:r>
      <w:r w:rsidRPr="00E403F4">
        <w:rPr>
          <w:rFonts w:ascii="Arial" w:hAnsi="Arial" w:cs="Arial"/>
          <w:sz w:val="20"/>
          <w:szCs w:val="20"/>
        </w:rPr>
        <w:t xml:space="preserve">s </w:t>
      </w:r>
      <w:r w:rsidR="006A4BA3">
        <w:rPr>
          <w:rFonts w:ascii="Arial" w:hAnsi="Arial" w:cs="Arial"/>
          <w:sz w:val="20"/>
          <w:szCs w:val="20"/>
        </w:rPr>
        <w:t xml:space="preserve">debe </w:t>
      </w:r>
      <w:r w:rsidRPr="00E403F4">
        <w:rPr>
          <w:rFonts w:ascii="Arial" w:hAnsi="Arial" w:cs="Arial"/>
          <w:sz w:val="20"/>
          <w:szCs w:val="20"/>
        </w:rPr>
        <w:t>facilitar al</w:t>
      </w:r>
      <w:r w:rsidR="006A4BA3">
        <w:rPr>
          <w:rFonts w:ascii="Arial" w:hAnsi="Arial" w:cs="Arial"/>
          <w:sz w:val="20"/>
          <w:szCs w:val="20"/>
        </w:rPr>
        <w:t xml:space="preserve"> </w:t>
      </w:r>
      <w:r w:rsidRPr="00E403F4">
        <w:rPr>
          <w:rFonts w:ascii="Arial" w:hAnsi="Arial" w:cs="Arial"/>
          <w:sz w:val="20"/>
          <w:szCs w:val="20"/>
        </w:rPr>
        <w:t>usuari</w:t>
      </w:r>
      <w:r w:rsidR="006A4BA3">
        <w:rPr>
          <w:rFonts w:ascii="Arial" w:hAnsi="Arial" w:cs="Arial"/>
          <w:sz w:val="20"/>
          <w:szCs w:val="20"/>
        </w:rPr>
        <w:t>o</w:t>
      </w:r>
      <w:r w:rsidRPr="00E403F4">
        <w:rPr>
          <w:rFonts w:ascii="Arial" w:hAnsi="Arial" w:cs="Arial"/>
          <w:sz w:val="20"/>
          <w:szCs w:val="20"/>
        </w:rPr>
        <w:t xml:space="preserve"> d</w:t>
      </w:r>
      <w:r w:rsidR="006A4BA3">
        <w:rPr>
          <w:rFonts w:ascii="Arial" w:hAnsi="Arial" w:cs="Arial"/>
          <w:sz w:val="20"/>
          <w:szCs w:val="20"/>
        </w:rPr>
        <w:t xml:space="preserve">e un sitio </w:t>
      </w:r>
      <w:r w:rsidRPr="00E403F4">
        <w:rPr>
          <w:rFonts w:ascii="Arial" w:hAnsi="Arial" w:cs="Arial"/>
          <w:sz w:val="20"/>
          <w:szCs w:val="20"/>
        </w:rPr>
        <w:t>web d</w:t>
      </w:r>
      <w:r w:rsidR="006A4BA3">
        <w:rPr>
          <w:rFonts w:ascii="Arial" w:hAnsi="Arial" w:cs="Arial"/>
          <w:sz w:val="20"/>
          <w:szCs w:val="20"/>
        </w:rPr>
        <w:t xml:space="preserve">e </w:t>
      </w:r>
      <w:r w:rsidRPr="00E403F4">
        <w:rPr>
          <w:rFonts w:ascii="Arial" w:hAnsi="Arial" w:cs="Arial"/>
          <w:sz w:val="20"/>
          <w:szCs w:val="20"/>
        </w:rPr>
        <w:t xml:space="preserve">internet </w:t>
      </w:r>
      <w:r w:rsidR="006A4BA3">
        <w:rPr>
          <w:rFonts w:ascii="Arial" w:hAnsi="Arial" w:cs="Arial"/>
          <w:sz w:val="20"/>
          <w:szCs w:val="20"/>
        </w:rPr>
        <w:t xml:space="preserve">tiene que incluir </w:t>
      </w:r>
      <w:r w:rsidRPr="00E403F4">
        <w:rPr>
          <w:rFonts w:ascii="Arial" w:hAnsi="Arial" w:cs="Arial"/>
          <w:sz w:val="20"/>
          <w:szCs w:val="20"/>
        </w:rPr>
        <w:t>el t</w:t>
      </w:r>
      <w:r w:rsidR="006A4BA3">
        <w:rPr>
          <w:rFonts w:ascii="Arial" w:hAnsi="Arial" w:cs="Arial"/>
          <w:sz w:val="20"/>
          <w:szCs w:val="20"/>
        </w:rPr>
        <w:t>i</w:t>
      </w:r>
      <w:r w:rsidRPr="00E403F4">
        <w:rPr>
          <w:rFonts w:ascii="Arial" w:hAnsi="Arial" w:cs="Arial"/>
          <w:sz w:val="20"/>
          <w:szCs w:val="20"/>
        </w:rPr>
        <w:t>emp</w:t>
      </w:r>
      <w:r w:rsidR="006A4BA3">
        <w:rPr>
          <w:rFonts w:ascii="Arial" w:hAnsi="Arial" w:cs="Arial"/>
          <w:sz w:val="20"/>
          <w:szCs w:val="20"/>
        </w:rPr>
        <w:t>o</w:t>
      </w:r>
      <w:r w:rsidRPr="00E403F4">
        <w:rPr>
          <w:rFonts w:ascii="Arial" w:hAnsi="Arial" w:cs="Arial"/>
          <w:sz w:val="20"/>
          <w:szCs w:val="20"/>
        </w:rPr>
        <w:t xml:space="preserve"> en qu</w:t>
      </w:r>
      <w:r w:rsidR="006A4BA3">
        <w:rPr>
          <w:rFonts w:ascii="Arial" w:hAnsi="Arial" w:cs="Arial"/>
          <w:sz w:val="20"/>
          <w:szCs w:val="20"/>
        </w:rPr>
        <w:t>e</w:t>
      </w:r>
      <w:r w:rsidRPr="00E403F4">
        <w:rPr>
          <w:rFonts w:ascii="Arial" w:hAnsi="Arial" w:cs="Arial"/>
          <w:sz w:val="20"/>
          <w:szCs w:val="20"/>
        </w:rPr>
        <w:t xml:space="preserve"> les cookies </w:t>
      </w:r>
      <w:r w:rsidR="006A4BA3">
        <w:rPr>
          <w:rFonts w:ascii="Arial" w:hAnsi="Arial" w:cs="Arial"/>
          <w:sz w:val="20"/>
          <w:szCs w:val="20"/>
        </w:rPr>
        <w:t>permanecerán</w:t>
      </w:r>
      <w:r w:rsidRPr="00E403F4">
        <w:rPr>
          <w:rFonts w:ascii="Arial" w:hAnsi="Arial" w:cs="Arial"/>
          <w:sz w:val="20"/>
          <w:szCs w:val="20"/>
        </w:rPr>
        <w:t xml:space="preserve"> activ</w:t>
      </w:r>
      <w:r w:rsidR="006A4BA3">
        <w:rPr>
          <w:rFonts w:ascii="Arial" w:hAnsi="Arial" w:cs="Arial"/>
          <w:sz w:val="20"/>
          <w:szCs w:val="20"/>
        </w:rPr>
        <w:t>a</w:t>
      </w:r>
      <w:r w:rsidRPr="00E403F4">
        <w:rPr>
          <w:rFonts w:ascii="Arial" w:hAnsi="Arial" w:cs="Arial"/>
          <w:sz w:val="20"/>
          <w:szCs w:val="20"/>
        </w:rPr>
        <w:t xml:space="preserve">s </w:t>
      </w:r>
      <w:r w:rsidR="006A4BA3">
        <w:rPr>
          <w:rFonts w:ascii="Arial" w:hAnsi="Arial" w:cs="Arial"/>
          <w:sz w:val="20"/>
          <w:szCs w:val="20"/>
        </w:rPr>
        <w:t>y</w:t>
      </w:r>
      <w:r w:rsidRPr="00E403F4">
        <w:rPr>
          <w:rFonts w:ascii="Arial" w:hAnsi="Arial" w:cs="Arial"/>
          <w:sz w:val="20"/>
          <w:szCs w:val="20"/>
        </w:rPr>
        <w:t xml:space="preserve"> la posibili</w:t>
      </w:r>
      <w:r w:rsidR="006A4BA3">
        <w:rPr>
          <w:rFonts w:ascii="Arial" w:hAnsi="Arial" w:cs="Arial"/>
          <w:sz w:val="20"/>
          <w:szCs w:val="20"/>
        </w:rPr>
        <w:t>d</w:t>
      </w:r>
      <w:r w:rsidRPr="00E403F4">
        <w:rPr>
          <w:rFonts w:ascii="Arial" w:hAnsi="Arial" w:cs="Arial"/>
          <w:sz w:val="20"/>
          <w:szCs w:val="20"/>
        </w:rPr>
        <w:t>a</w:t>
      </w:r>
      <w:r w:rsidR="006A4BA3">
        <w:rPr>
          <w:rFonts w:ascii="Arial" w:hAnsi="Arial" w:cs="Arial"/>
          <w:sz w:val="20"/>
          <w:szCs w:val="20"/>
        </w:rPr>
        <w:t>d</w:t>
      </w:r>
      <w:r w:rsidRPr="00E403F4">
        <w:rPr>
          <w:rFonts w:ascii="Arial" w:hAnsi="Arial" w:cs="Arial"/>
          <w:sz w:val="20"/>
          <w:szCs w:val="20"/>
        </w:rPr>
        <w:t xml:space="preserve"> de qu</w:t>
      </w:r>
      <w:r w:rsidR="006A4BA3">
        <w:rPr>
          <w:rFonts w:ascii="Arial" w:hAnsi="Arial" w:cs="Arial"/>
          <w:sz w:val="20"/>
          <w:szCs w:val="20"/>
        </w:rPr>
        <w:t>e</w:t>
      </w:r>
      <w:r w:rsidRPr="00E403F4">
        <w:rPr>
          <w:rFonts w:ascii="Arial" w:hAnsi="Arial" w:cs="Arial"/>
          <w:sz w:val="20"/>
          <w:szCs w:val="20"/>
        </w:rPr>
        <w:t xml:space="preserve"> tercer</w:t>
      </w:r>
      <w:r w:rsidR="006A4BA3">
        <w:rPr>
          <w:rFonts w:ascii="Arial" w:hAnsi="Arial" w:cs="Arial"/>
          <w:sz w:val="20"/>
          <w:szCs w:val="20"/>
        </w:rPr>
        <w:t>o</w:t>
      </w:r>
      <w:r w:rsidRPr="00E403F4">
        <w:rPr>
          <w:rFonts w:ascii="Arial" w:hAnsi="Arial" w:cs="Arial"/>
          <w:sz w:val="20"/>
          <w:szCs w:val="20"/>
        </w:rPr>
        <w:t>s pu</w:t>
      </w:r>
      <w:r w:rsidR="006A4BA3">
        <w:rPr>
          <w:rFonts w:ascii="Arial" w:hAnsi="Arial" w:cs="Arial"/>
          <w:sz w:val="20"/>
          <w:szCs w:val="20"/>
        </w:rPr>
        <w:t>edan</w:t>
      </w:r>
      <w:r w:rsidRPr="00E403F4">
        <w:rPr>
          <w:rFonts w:ascii="Arial" w:hAnsi="Arial" w:cs="Arial"/>
          <w:sz w:val="20"/>
          <w:szCs w:val="20"/>
        </w:rPr>
        <w:t xml:space="preserve"> acced</w:t>
      </w:r>
      <w:r w:rsidR="006A4BA3">
        <w:rPr>
          <w:rFonts w:ascii="Arial" w:hAnsi="Arial" w:cs="Arial"/>
          <w:sz w:val="20"/>
          <w:szCs w:val="20"/>
        </w:rPr>
        <w:t>e</w:t>
      </w:r>
      <w:r w:rsidRPr="00E403F4">
        <w:rPr>
          <w:rFonts w:ascii="Arial" w:hAnsi="Arial" w:cs="Arial"/>
          <w:sz w:val="20"/>
          <w:szCs w:val="20"/>
        </w:rPr>
        <w:t>r a la informació</w:t>
      </w:r>
      <w:r w:rsidR="006A4BA3">
        <w:rPr>
          <w:rFonts w:ascii="Arial" w:hAnsi="Arial" w:cs="Arial"/>
          <w:sz w:val="20"/>
          <w:szCs w:val="20"/>
        </w:rPr>
        <w:t>n</w:t>
      </w:r>
      <w:r w:rsidRPr="00E403F4">
        <w:rPr>
          <w:rFonts w:ascii="Arial" w:hAnsi="Arial" w:cs="Arial"/>
          <w:sz w:val="20"/>
          <w:szCs w:val="20"/>
        </w:rPr>
        <w:t xml:space="preserve"> que </w:t>
      </w:r>
      <w:r w:rsidR="006A4BA3">
        <w:rPr>
          <w:rFonts w:ascii="Arial" w:hAnsi="Arial" w:cs="Arial"/>
          <w:sz w:val="20"/>
          <w:szCs w:val="20"/>
        </w:rPr>
        <w:t>éstas</w:t>
      </w:r>
      <w:r w:rsidRPr="00E403F4">
        <w:rPr>
          <w:rFonts w:ascii="Arial" w:hAnsi="Arial" w:cs="Arial"/>
          <w:sz w:val="20"/>
          <w:szCs w:val="20"/>
        </w:rPr>
        <w:t xml:space="preserve"> </w:t>
      </w:r>
      <w:r w:rsidR="006A4BA3">
        <w:rPr>
          <w:rFonts w:ascii="Arial" w:hAnsi="Arial" w:cs="Arial"/>
          <w:sz w:val="20"/>
          <w:szCs w:val="20"/>
        </w:rPr>
        <w:t>almacenan</w:t>
      </w:r>
      <w:r w:rsidRPr="00E403F4">
        <w:rPr>
          <w:rFonts w:ascii="Arial" w:hAnsi="Arial" w:cs="Arial"/>
          <w:sz w:val="20"/>
          <w:szCs w:val="20"/>
        </w:rPr>
        <w:t xml:space="preserve">. </w:t>
      </w:r>
      <w:r w:rsidR="006A4BA3">
        <w:rPr>
          <w:rFonts w:ascii="Arial" w:hAnsi="Arial" w:cs="Arial"/>
          <w:sz w:val="20"/>
          <w:szCs w:val="20"/>
        </w:rPr>
        <w:t xml:space="preserve">Este </w:t>
      </w:r>
      <w:r w:rsidRPr="00E403F4">
        <w:rPr>
          <w:rFonts w:ascii="Arial" w:hAnsi="Arial" w:cs="Arial"/>
          <w:sz w:val="20"/>
          <w:szCs w:val="20"/>
        </w:rPr>
        <w:t>requisit</w:t>
      </w:r>
      <w:r w:rsidR="006A4BA3">
        <w:rPr>
          <w:rFonts w:ascii="Arial" w:hAnsi="Arial" w:cs="Arial"/>
          <w:sz w:val="20"/>
          <w:szCs w:val="20"/>
        </w:rPr>
        <w:t>o</w:t>
      </w:r>
      <w:r w:rsidRPr="00E403F4">
        <w:rPr>
          <w:rFonts w:ascii="Arial" w:hAnsi="Arial" w:cs="Arial"/>
          <w:sz w:val="20"/>
          <w:szCs w:val="20"/>
        </w:rPr>
        <w:t xml:space="preserve"> l</w:t>
      </w:r>
      <w:r w:rsidR="006A4BA3">
        <w:rPr>
          <w:rFonts w:ascii="Arial" w:hAnsi="Arial" w:cs="Arial"/>
          <w:sz w:val="20"/>
          <w:szCs w:val="20"/>
        </w:rPr>
        <w:t xml:space="preserve">o </w:t>
      </w:r>
      <w:r w:rsidRPr="00E403F4">
        <w:rPr>
          <w:rFonts w:ascii="Arial" w:hAnsi="Arial" w:cs="Arial"/>
          <w:sz w:val="20"/>
          <w:szCs w:val="20"/>
        </w:rPr>
        <w:t>estable</w:t>
      </w:r>
      <w:r w:rsidR="006A4BA3">
        <w:rPr>
          <w:rFonts w:ascii="Arial" w:hAnsi="Arial" w:cs="Arial"/>
          <w:sz w:val="20"/>
          <w:szCs w:val="20"/>
        </w:rPr>
        <w:t>ce</w:t>
      </w:r>
      <w:r w:rsidRPr="00E403F4">
        <w:rPr>
          <w:rFonts w:ascii="Arial" w:hAnsi="Arial" w:cs="Arial"/>
          <w:sz w:val="20"/>
          <w:szCs w:val="20"/>
        </w:rPr>
        <w:t xml:space="preserve"> la versió</w:t>
      </w:r>
      <w:r w:rsidR="006A4BA3">
        <w:rPr>
          <w:rFonts w:ascii="Arial" w:hAnsi="Arial" w:cs="Arial"/>
          <w:sz w:val="20"/>
          <w:szCs w:val="20"/>
        </w:rPr>
        <w:t>n</w:t>
      </w:r>
      <w:r w:rsidRPr="00E403F4">
        <w:rPr>
          <w:rFonts w:ascii="Arial" w:hAnsi="Arial" w:cs="Arial"/>
          <w:sz w:val="20"/>
          <w:szCs w:val="20"/>
        </w:rPr>
        <w:t xml:space="preserve"> modificada p</w:t>
      </w:r>
      <w:r w:rsidR="006A4BA3">
        <w:rPr>
          <w:rFonts w:ascii="Arial" w:hAnsi="Arial" w:cs="Arial"/>
          <w:sz w:val="20"/>
          <w:szCs w:val="20"/>
        </w:rPr>
        <w:t>o</w:t>
      </w:r>
      <w:r w:rsidRPr="00E403F4">
        <w:rPr>
          <w:rFonts w:ascii="Arial" w:hAnsi="Arial" w:cs="Arial"/>
          <w:sz w:val="20"/>
          <w:szCs w:val="20"/>
        </w:rPr>
        <w:t>r la Directiva 2009/136</w:t>
      </w:r>
      <w:r w:rsidR="006A4BA3">
        <w:rPr>
          <w:rFonts w:ascii="Arial" w:hAnsi="Arial" w:cs="Arial"/>
          <w:sz w:val="20"/>
          <w:szCs w:val="20"/>
        </w:rPr>
        <w:t>,</w:t>
      </w:r>
      <w:r w:rsidRPr="00E403F4">
        <w:rPr>
          <w:rFonts w:ascii="Arial" w:hAnsi="Arial" w:cs="Arial"/>
          <w:sz w:val="20"/>
          <w:szCs w:val="20"/>
        </w:rPr>
        <w:t xml:space="preserve"> que modifica </w:t>
      </w:r>
      <w:r w:rsidR="006A4BA3">
        <w:rPr>
          <w:rFonts w:ascii="Arial" w:hAnsi="Arial" w:cs="Arial"/>
          <w:sz w:val="20"/>
          <w:szCs w:val="20"/>
        </w:rPr>
        <w:t>e</w:t>
      </w:r>
      <w:r w:rsidRPr="00E403F4">
        <w:rPr>
          <w:rFonts w:ascii="Arial" w:hAnsi="Arial" w:cs="Arial"/>
          <w:sz w:val="20"/>
          <w:szCs w:val="20"/>
        </w:rPr>
        <w:t>l</w:t>
      </w:r>
      <w:r w:rsidR="006A4BA3">
        <w:rPr>
          <w:rFonts w:ascii="Arial" w:hAnsi="Arial" w:cs="Arial"/>
          <w:sz w:val="20"/>
          <w:szCs w:val="20"/>
        </w:rPr>
        <w:t xml:space="preserve"> artí</w:t>
      </w:r>
      <w:r w:rsidRPr="00E403F4">
        <w:rPr>
          <w:rFonts w:ascii="Arial" w:hAnsi="Arial" w:cs="Arial"/>
          <w:sz w:val="20"/>
          <w:szCs w:val="20"/>
        </w:rPr>
        <w:t>c</w:t>
      </w:r>
      <w:r w:rsidR="006A4BA3">
        <w:rPr>
          <w:rFonts w:ascii="Arial" w:hAnsi="Arial" w:cs="Arial"/>
          <w:sz w:val="20"/>
          <w:szCs w:val="20"/>
        </w:rPr>
        <w:t>u</w:t>
      </w:r>
      <w:r w:rsidRPr="00E403F4">
        <w:rPr>
          <w:rFonts w:ascii="Arial" w:hAnsi="Arial" w:cs="Arial"/>
          <w:sz w:val="20"/>
          <w:szCs w:val="20"/>
        </w:rPr>
        <w:t>l</w:t>
      </w:r>
      <w:r w:rsidR="006A4BA3">
        <w:rPr>
          <w:rFonts w:ascii="Arial" w:hAnsi="Arial" w:cs="Arial"/>
          <w:sz w:val="20"/>
          <w:szCs w:val="20"/>
        </w:rPr>
        <w:t>o</w:t>
      </w:r>
      <w:r w:rsidRPr="00E403F4">
        <w:rPr>
          <w:rFonts w:ascii="Arial" w:hAnsi="Arial" w:cs="Arial"/>
          <w:sz w:val="20"/>
          <w:szCs w:val="20"/>
        </w:rPr>
        <w:t xml:space="preserve"> 5, aparta</w:t>
      </w:r>
      <w:r w:rsidR="006A4BA3">
        <w:rPr>
          <w:rFonts w:ascii="Arial" w:hAnsi="Arial" w:cs="Arial"/>
          <w:sz w:val="20"/>
          <w:szCs w:val="20"/>
        </w:rPr>
        <w:t>do</w:t>
      </w:r>
      <w:r w:rsidRPr="00E403F4">
        <w:rPr>
          <w:rFonts w:ascii="Arial" w:hAnsi="Arial" w:cs="Arial"/>
          <w:sz w:val="20"/>
          <w:szCs w:val="20"/>
        </w:rPr>
        <w:t xml:space="preserve"> 3, de la Directiva 2002/58/UE.    </w:t>
      </w:r>
    </w:p>
    <w:p w:rsidR="00FB3DF7" w:rsidRDefault="00E403F4" w:rsidP="00E403F4">
      <w:pPr>
        <w:jc w:val="both"/>
        <w:rPr>
          <w:rFonts w:ascii="Arial" w:hAnsi="Arial" w:cs="Arial"/>
          <w:sz w:val="20"/>
          <w:szCs w:val="20"/>
        </w:rPr>
      </w:pPr>
      <w:r w:rsidRPr="00E403F4">
        <w:rPr>
          <w:rFonts w:ascii="Arial" w:hAnsi="Arial" w:cs="Arial"/>
          <w:sz w:val="20"/>
          <w:szCs w:val="20"/>
        </w:rPr>
        <w:t>En relació</w:t>
      </w:r>
      <w:r w:rsidR="00C0217A">
        <w:rPr>
          <w:rFonts w:ascii="Arial" w:hAnsi="Arial" w:cs="Arial"/>
          <w:sz w:val="20"/>
          <w:szCs w:val="20"/>
        </w:rPr>
        <w:t>n</w:t>
      </w:r>
      <w:r w:rsidRPr="00E403F4">
        <w:rPr>
          <w:rFonts w:ascii="Arial" w:hAnsi="Arial" w:cs="Arial"/>
          <w:sz w:val="20"/>
          <w:szCs w:val="20"/>
        </w:rPr>
        <w:t xml:space="preserve"> a la posibili</w:t>
      </w:r>
      <w:r w:rsidR="00C0217A">
        <w:rPr>
          <w:rFonts w:ascii="Arial" w:hAnsi="Arial" w:cs="Arial"/>
          <w:sz w:val="20"/>
          <w:szCs w:val="20"/>
        </w:rPr>
        <w:t>d</w:t>
      </w:r>
      <w:r w:rsidRPr="00E403F4">
        <w:rPr>
          <w:rFonts w:ascii="Arial" w:hAnsi="Arial" w:cs="Arial"/>
          <w:sz w:val="20"/>
          <w:szCs w:val="20"/>
        </w:rPr>
        <w:t>a</w:t>
      </w:r>
      <w:r w:rsidR="00C0217A">
        <w:rPr>
          <w:rFonts w:ascii="Arial" w:hAnsi="Arial" w:cs="Arial"/>
          <w:sz w:val="20"/>
          <w:szCs w:val="20"/>
        </w:rPr>
        <w:t>d</w:t>
      </w:r>
      <w:r w:rsidRPr="00E403F4">
        <w:rPr>
          <w:rFonts w:ascii="Arial" w:hAnsi="Arial" w:cs="Arial"/>
          <w:sz w:val="20"/>
          <w:szCs w:val="20"/>
        </w:rPr>
        <w:t xml:space="preserve"> de qu</w:t>
      </w:r>
      <w:r w:rsidR="00C0217A">
        <w:rPr>
          <w:rFonts w:ascii="Arial" w:hAnsi="Arial" w:cs="Arial"/>
          <w:sz w:val="20"/>
          <w:szCs w:val="20"/>
        </w:rPr>
        <w:t>e</w:t>
      </w:r>
      <w:r w:rsidRPr="00E403F4">
        <w:rPr>
          <w:rFonts w:ascii="Arial" w:hAnsi="Arial" w:cs="Arial"/>
          <w:sz w:val="20"/>
          <w:szCs w:val="20"/>
        </w:rPr>
        <w:t xml:space="preserve"> </w:t>
      </w:r>
      <w:r w:rsidR="00C0217A">
        <w:rPr>
          <w:rFonts w:ascii="Arial" w:hAnsi="Arial" w:cs="Arial"/>
          <w:sz w:val="20"/>
          <w:szCs w:val="20"/>
        </w:rPr>
        <w:t>e</w:t>
      </w:r>
      <w:r w:rsidRPr="00E403F4">
        <w:rPr>
          <w:rFonts w:ascii="Arial" w:hAnsi="Arial" w:cs="Arial"/>
          <w:sz w:val="20"/>
          <w:szCs w:val="20"/>
        </w:rPr>
        <w:t>l</w:t>
      </w:r>
      <w:r w:rsidR="00C0217A">
        <w:rPr>
          <w:rFonts w:ascii="Arial" w:hAnsi="Arial" w:cs="Arial"/>
          <w:sz w:val="20"/>
          <w:szCs w:val="20"/>
        </w:rPr>
        <w:t xml:space="preserve"> </w:t>
      </w:r>
      <w:r w:rsidRPr="00E403F4">
        <w:rPr>
          <w:rFonts w:ascii="Arial" w:hAnsi="Arial" w:cs="Arial"/>
          <w:sz w:val="20"/>
          <w:szCs w:val="20"/>
        </w:rPr>
        <w:t>usuari</w:t>
      </w:r>
      <w:r w:rsidR="00C0217A">
        <w:rPr>
          <w:rFonts w:ascii="Arial" w:hAnsi="Arial" w:cs="Arial"/>
          <w:sz w:val="20"/>
          <w:szCs w:val="20"/>
        </w:rPr>
        <w:t>o</w:t>
      </w:r>
      <w:r w:rsidRPr="00E403F4">
        <w:rPr>
          <w:rFonts w:ascii="Arial" w:hAnsi="Arial" w:cs="Arial"/>
          <w:sz w:val="20"/>
          <w:szCs w:val="20"/>
        </w:rPr>
        <w:t xml:space="preserve"> pu</w:t>
      </w:r>
      <w:r w:rsidR="00C0217A">
        <w:rPr>
          <w:rFonts w:ascii="Arial" w:hAnsi="Arial" w:cs="Arial"/>
          <w:sz w:val="20"/>
          <w:szCs w:val="20"/>
        </w:rPr>
        <w:t>eda</w:t>
      </w:r>
      <w:r w:rsidRPr="00E403F4">
        <w:rPr>
          <w:rFonts w:ascii="Arial" w:hAnsi="Arial" w:cs="Arial"/>
          <w:sz w:val="20"/>
          <w:szCs w:val="20"/>
        </w:rPr>
        <w:t xml:space="preserve"> re</w:t>
      </w:r>
      <w:r w:rsidR="00C0217A">
        <w:rPr>
          <w:rFonts w:ascii="Arial" w:hAnsi="Arial" w:cs="Arial"/>
          <w:sz w:val="20"/>
          <w:szCs w:val="20"/>
        </w:rPr>
        <w:t>chazar e</w:t>
      </w:r>
      <w:r w:rsidRPr="00E403F4">
        <w:rPr>
          <w:rFonts w:ascii="Arial" w:hAnsi="Arial" w:cs="Arial"/>
          <w:sz w:val="20"/>
          <w:szCs w:val="20"/>
        </w:rPr>
        <w:t>l</w:t>
      </w:r>
      <w:r w:rsidR="00C0217A">
        <w:rPr>
          <w:rFonts w:ascii="Arial" w:hAnsi="Arial" w:cs="Arial"/>
          <w:sz w:val="20"/>
          <w:szCs w:val="20"/>
        </w:rPr>
        <w:t xml:space="preserve"> u</w:t>
      </w:r>
      <w:r w:rsidRPr="00E403F4">
        <w:rPr>
          <w:rFonts w:ascii="Arial" w:hAnsi="Arial" w:cs="Arial"/>
          <w:sz w:val="20"/>
          <w:szCs w:val="20"/>
        </w:rPr>
        <w:t>s</w:t>
      </w:r>
      <w:r w:rsidR="00C0217A">
        <w:rPr>
          <w:rFonts w:ascii="Arial" w:hAnsi="Arial" w:cs="Arial"/>
          <w:sz w:val="20"/>
          <w:szCs w:val="20"/>
        </w:rPr>
        <w:t>o</w:t>
      </w:r>
      <w:r w:rsidRPr="00E403F4">
        <w:rPr>
          <w:rFonts w:ascii="Arial" w:hAnsi="Arial" w:cs="Arial"/>
          <w:sz w:val="20"/>
          <w:szCs w:val="20"/>
        </w:rPr>
        <w:t xml:space="preserve"> de l</w:t>
      </w:r>
      <w:r w:rsidR="00C0217A">
        <w:rPr>
          <w:rFonts w:ascii="Arial" w:hAnsi="Arial" w:cs="Arial"/>
          <w:sz w:val="20"/>
          <w:szCs w:val="20"/>
        </w:rPr>
        <w:t>a</w:t>
      </w:r>
      <w:r w:rsidRPr="00E403F4">
        <w:rPr>
          <w:rFonts w:ascii="Arial" w:hAnsi="Arial" w:cs="Arial"/>
          <w:sz w:val="20"/>
          <w:szCs w:val="20"/>
        </w:rPr>
        <w:t xml:space="preserve">s cookies, </w:t>
      </w:r>
      <w:r w:rsidR="00C0217A">
        <w:rPr>
          <w:rFonts w:ascii="Arial" w:hAnsi="Arial" w:cs="Arial"/>
          <w:sz w:val="20"/>
          <w:szCs w:val="20"/>
        </w:rPr>
        <w:t xml:space="preserve">hay que tener en cuenta </w:t>
      </w:r>
      <w:r w:rsidRPr="00E403F4">
        <w:rPr>
          <w:rFonts w:ascii="Arial" w:hAnsi="Arial" w:cs="Arial"/>
          <w:sz w:val="20"/>
          <w:szCs w:val="20"/>
        </w:rPr>
        <w:t>que si re</w:t>
      </w:r>
      <w:r w:rsidR="00C0217A">
        <w:rPr>
          <w:rFonts w:ascii="Arial" w:hAnsi="Arial" w:cs="Arial"/>
          <w:sz w:val="20"/>
          <w:szCs w:val="20"/>
        </w:rPr>
        <w:t xml:space="preserve">chaza o </w:t>
      </w:r>
      <w:r w:rsidRPr="00E403F4">
        <w:rPr>
          <w:rFonts w:ascii="Arial" w:hAnsi="Arial" w:cs="Arial"/>
          <w:sz w:val="20"/>
          <w:szCs w:val="20"/>
        </w:rPr>
        <w:t>borra l</w:t>
      </w:r>
      <w:r w:rsidR="00C0217A">
        <w:rPr>
          <w:rFonts w:ascii="Arial" w:hAnsi="Arial" w:cs="Arial"/>
          <w:sz w:val="20"/>
          <w:szCs w:val="20"/>
        </w:rPr>
        <w:t>a</w:t>
      </w:r>
      <w:r w:rsidRPr="00E403F4">
        <w:rPr>
          <w:rFonts w:ascii="Arial" w:hAnsi="Arial" w:cs="Arial"/>
          <w:sz w:val="20"/>
          <w:szCs w:val="20"/>
        </w:rPr>
        <w:t>s cookies de navegació</w:t>
      </w:r>
      <w:r w:rsidR="00C0217A">
        <w:rPr>
          <w:rFonts w:ascii="Arial" w:hAnsi="Arial" w:cs="Arial"/>
          <w:sz w:val="20"/>
          <w:szCs w:val="20"/>
        </w:rPr>
        <w:t>n</w:t>
      </w:r>
      <w:r w:rsidRPr="00E403F4">
        <w:rPr>
          <w:rFonts w:ascii="Arial" w:hAnsi="Arial" w:cs="Arial"/>
          <w:sz w:val="20"/>
          <w:szCs w:val="20"/>
        </w:rPr>
        <w:t xml:space="preserve"> p</w:t>
      </w:r>
      <w:r w:rsidR="00C0217A">
        <w:rPr>
          <w:rFonts w:ascii="Arial" w:hAnsi="Arial" w:cs="Arial"/>
          <w:sz w:val="20"/>
          <w:szCs w:val="20"/>
        </w:rPr>
        <w:t>o</w:t>
      </w:r>
      <w:r w:rsidRPr="00E403F4">
        <w:rPr>
          <w:rFonts w:ascii="Arial" w:hAnsi="Arial" w:cs="Arial"/>
          <w:sz w:val="20"/>
          <w:szCs w:val="20"/>
        </w:rPr>
        <w:t>r la Web, no podrem</w:t>
      </w:r>
      <w:r w:rsidR="00C0217A">
        <w:rPr>
          <w:rFonts w:ascii="Arial" w:hAnsi="Arial" w:cs="Arial"/>
          <w:sz w:val="20"/>
          <w:szCs w:val="20"/>
        </w:rPr>
        <w:t xml:space="preserve">os </w:t>
      </w:r>
      <w:r w:rsidRPr="00E403F4">
        <w:rPr>
          <w:rFonts w:ascii="Arial" w:hAnsi="Arial" w:cs="Arial"/>
          <w:sz w:val="20"/>
          <w:szCs w:val="20"/>
        </w:rPr>
        <w:t>manten</w:t>
      </w:r>
      <w:r w:rsidR="00C0217A">
        <w:rPr>
          <w:rFonts w:ascii="Arial" w:hAnsi="Arial" w:cs="Arial"/>
          <w:sz w:val="20"/>
          <w:szCs w:val="20"/>
        </w:rPr>
        <w:t>e</w:t>
      </w:r>
      <w:r w:rsidRPr="00E403F4">
        <w:rPr>
          <w:rFonts w:ascii="Arial" w:hAnsi="Arial" w:cs="Arial"/>
          <w:sz w:val="20"/>
          <w:szCs w:val="20"/>
        </w:rPr>
        <w:t xml:space="preserve">r </w:t>
      </w:r>
      <w:r w:rsidR="00C0217A">
        <w:rPr>
          <w:rFonts w:ascii="Arial" w:hAnsi="Arial" w:cs="Arial"/>
          <w:sz w:val="20"/>
          <w:szCs w:val="20"/>
        </w:rPr>
        <w:t>sus preferencias</w:t>
      </w:r>
      <w:r w:rsidRPr="00E403F4">
        <w:rPr>
          <w:rFonts w:ascii="Arial" w:hAnsi="Arial" w:cs="Arial"/>
          <w:sz w:val="20"/>
          <w:szCs w:val="20"/>
        </w:rPr>
        <w:t>, algun</w:t>
      </w:r>
      <w:r w:rsidR="00C0217A">
        <w:rPr>
          <w:rFonts w:ascii="Arial" w:hAnsi="Arial" w:cs="Arial"/>
          <w:sz w:val="20"/>
          <w:szCs w:val="20"/>
        </w:rPr>
        <w:t>a</w:t>
      </w:r>
      <w:r w:rsidRPr="00E403F4">
        <w:rPr>
          <w:rFonts w:ascii="Arial" w:hAnsi="Arial" w:cs="Arial"/>
          <w:sz w:val="20"/>
          <w:szCs w:val="20"/>
        </w:rPr>
        <w:t>s característi</w:t>
      </w:r>
      <w:r w:rsidR="00C0217A">
        <w:rPr>
          <w:rFonts w:ascii="Arial" w:hAnsi="Arial" w:cs="Arial"/>
          <w:sz w:val="20"/>
          <w:szCs w:val="20"/>
        </w:rPr>
        <w:t>cas de les pá</w:t>
      </w:r>
      <w:r w:rsidRPr="00E403F4">
        <w:rPr>
          <w:rFonts w:ascii="Arial" w:hAnsi="Arial" w:cs="Arial"/>
          <w:sz w:val="20"/>
          <w:szCs w:val="20"/>
        </w:rPr>
        <w:t>gin</w:t>
      </w:r>
      <w:r w:rsidR="00C0217A">
        <w:rPr>
          <w:rFonts w:ascii="Arial" w:hAnsi="Arial" w:cs="Arial"/>
          <w:sz w:val="20"/>
          <w:szCs w:val="20"/>
        </w:rPr>
        <w:t>as no estará</w:t>
      </w:r>
      <w:r w:rsidRPr="00E403F4">
        <w:rPr>
          <w:rFonts w:ascii="Arial" w:hAnsi="Arial" w:cs="Arial"/>
          <w:sz w:val="20"/>
          <w:szCs w:val="20"/>
        </w:rPr>
        <w:t>n operativ</w:t>
      </w:r>
      <w:r w:rsidR="00C0217A">
        <w:rPr>
          <w:rFonts w:ascii="Arial" w:hAnsi="Arial" w:cs="Arial"/>
          <w:sz w:val="20"/>
          <w:szCs w:val="20"/>
        </w:rPr>
        <w:t>a</w:t>
      </w:r>
      <w:r w:rsidRPr="00E403F4">
        <w:rPr>
          <w:rFonts w:ascii="Arial" w:hAnsi="Arial" w:cs="Arial"/>
          <w:sz w:val="20"/>
          <w:szCs w:val="20"/>
        </w:rPr>
        <w:t>s, no podrem</w:t>
      </w:r>
      <w:r w:rsidR="00C0217A">
        <w:rPr>
          <w:rFonts w:ascii="Arial" w:hAnsi="Arial" w:cs="Arial"/>
          <w:sz w:val="20"/>
          <w:szCs w:val="20"/>
        </w:rPr>
        <w:t>os</w:t>
      </w:r>
      <w:r w:rsidRPr="00E403F4">
        <w:rPr>
          <w:rFonts w:ascii="Arial" w:hAnsi="Arial" w:cs="Arial"/>
          <w:sz w:val="20"/>
          <w:szCs w:val="20"/>
        </w:rPr>
        <w:t xml:space="preserve"> of</w:t>
      </w:r>
      <w:r w:rsidR="00C0217A">
        <w:rPr>
          <w:rFonts w:ascii="Arial" w:hAnsi="Arial" w:cs="Arial"/>
          <w:sz w:val="20"/>
          <w:szCs w:val="20"/>
        </w:rPr>
        <w:t>recerle</w:t>
      </w:r>
      <w:r w:rsidRPr="00E403F4">
        <w:rPr>
          <w:rFonts w:ascii="Arial" w:hAnsi="Arial" w:cs="Arial"/>
          <w:sz w:val="20"/>
          <w:szCs w:val="20"/>
        </w:rPr>
        <w:t xml:space="preserve"> servi</w:t>
      </w:r>
      <w:r w:rsidR="00C0217A">
        <w:rPr>
          <w:rFonts w:ascii="Arial" w:hAnsi="Arial" w:cs="Arial"/>
          <w:sz w:val="20"/>
          <w:szCs w:val="20"/>
        </w:rPr>
        <w:t>cio</w:t>
      </w:r>
      <w:r w:rsidRPr="00E403F4">
        <w:rPr>
          <w:rFonts w:ascii="Arial" w:hAnsi="Arial" w:cs="Arial"/>
          <w:sz w:val="20"/>
          <w:szCs w:val="20"/>
        </w:rPr>
        <w:t>s personaliza</w:t>
      </w:r>
      <w:r w:rsidR="00C0217A">
        <w:rPr>
          <w:rFonts w:ascii="Arial" w:hAnsi="Arial" w:cs="Arial"/>
          <w:sz w:val="20"/>
          <w:szCs w:val="20"/>
        </w:rPr>
        <w:t>do</w:t>
      </w:r>
      <w:r w:rsidRPr="00E403F4">
        <w:rPr>
          <w:rFonts w:ascii="Arial" w:hAnsi="Arial" w:cs="Arial"/>
          <w:sz w:val="20"/>
          <w:szCs w:val="20"/>
        </w:rPr>
        <w:t xml:space="preserve">s </w:t>
      </w:r>
      <w:r w:rsidR="00C0217A">
        <w:rPr>
          <w:rFonts w:ascii="Arial" w:hAnsi="Arial" w:cs="Arial"/>
          <w:sz w:val="20"/>
          <w:szCs w:val="20"/>
        </w:rPr>
        <w:t>y</w:t>
      </w:r>
      <w:r w:rsidRPr="00E403F4">
        <w:rPr>
          <w:rFonts w:ascii="Arial" w:hAnsi="Arial" w:cs="Arial"/>
          <w:sz w:val="20"/>
          <w:szCs w:val="20"/>
        </w:rPr>
        <w:t xml:space="preserve"> cada ve</w:t>
      </w:r>
      <w:r w:rsidR="00C0217A">
        <w:rPr>
          <w:rFonts w:ascii="Arial" w:hAnsi="Arial" w:cs="Arial"/>
          <w:sz w:val="20"/>
          <w:szCs w:val="20"/>
        </w:rPr>
        <w:t>z</w:t>
      </w:r>
      <w:r w:rsidRPr="00E403F4">
        <w:rPr>
          <w:rFonts w:ascii="Arial" w:hAnsi="Arial" w:cs="Arial"/>
          <w:sz w:val="20"/>
          <w:szCs w:val="20"/>
        </w:rPr>
        <w:t xml:space="preserve"> que </w:t>
      </w:r>
      <w:r w:rsidR="00C0217A">
        <w:rPr>
          <w:rFonts w:ascii="Arial" w:hAnsi="Arial" w:cs="Arial"/>
          <w:sz w:val="20"/>
          <w:szCs w:val="20"/>
        </w:rPr>
        <w:t xml:space="preserve">vaya </w:t>
      </w:r>
      <w:r w:rsidRPr="00E403F4">
        <w:rPr>
          <w:rFonts w:ascii="Arial" w:hAnsi="Arial" w:cs="Arial"/>
          <w:sz w:val="20"/>
          <w:szCs w:val="20"/>
        </w:rPr>
        <w:t>a navegar p</w:t>
      </w:r>
      <w:r w:rsidR="00C0217A">
        <w:rPr>
          <w:rFonts w:ascii="Arial" w:hAnsi="Arial" w:cs="Arial"/>
          <w:sz w:val="20"/>
          <w:szCs w:val="20"/>
        </w:rPr>
        <w:t>o</w:t>
      </w:r>
      <w:r w:rsidRPr="00E403F4">
        <w:rPr>
          <w:rFonts w:ascii="Arial" w:hAnsi="Arial" w:cs="Arial"/>
          <w:sz w:val="20"/>
          <w:szCs w:val="20"/>
        </w:rPr>
        <w:t>r n</w:t>
      </w:r>
      <w:r w:rsidR="00C0217A">
        <w:rPr>
          <w:rFonts w:ascii="Arial" w:hAnsi="Arial" w:cs="Arial"/>
          <w:sz w:val="20"/>
          <w:szCs w:val="20"/>
        </w:rPr>
        <w:t>ue</w:t>
      </w:r>
      <w:r w:rsidRPr="00E403F4">
        <w:rPr>
          <w:rFonts w:ascii="Arial" w:hAnsi="Arial" w:cs="Arial"/>
          <w:sz w:val="20"/>
          <w:szCs w:val="20"/>
        </w:rPr>
        <w:t xml:space="preserve">stra web </w:t>
      </w:r>
      <w:r w:rsidR="00C0217A">
        <w:rPr>
          <w:rFonts w:ascii="Arial" w:hAnsi="Arial" w:cs="Arial"/>
          <w:sz w:val="20"/>
          <w:szCs w:val="20"/>
        </w:rPr>
        <w:t xml:space="preserve">tendremos que solicitarle </w:t>
      </w:r>
      <w:r w:rsidRPr="00E403F4">
        <w:rPr>
          <w:rFonts w:ascii="Arial" w:hAnsi="Arial" w:cs="Arial"/>
          <w:sz w:val="20"/>
          <w:szCs w:val="20"/>
        </w:rPr>
        <w:t>de nu</w:t>
      </w:r>
      <w:r w:rsidR="00C0217A">
        <w:rPr>
          <w:rFonts w:ascii="Arial" w:hAnsi="Arial" w:cs="Arial"/>
          <w:sz w:val="20"/>
          <w:szCs w:val="20"/>
        </w:rPr>
        <w:t>evo</w:t>
      </w:r>
      <w:r w:rsidRPr="00E403F4">
        <w:rPr>
          <w:rFonts w:ascii="Arial" w:hAnsi="Arial" w:cs="Arial"/>
          <w:sz w:val="20"/>
          <w:szCs w:val="20"/>
        </w:rPr>
        <w:t xml:space="preserve"> </w:t>
      </w:r>
      <w:r w:rsidR="00C0217A">
        <w:rPr>
          <w:rFonts w:ascii="Arial" w:hAnsi="Arial" w:cs="Arial"/>
          <w:sz w:val="20"/>
          <w:szCs w:val="20"/>
        </w:rPr>
        <w:t xml:space="preserve">su </w:t>
      </w:r>
      <w:r w:rsidRPr="00E403F4">
        <w:rPr>
          <w:rFonts w:ascii="Arial" w:hAnsi="Arial" w:cs="Arial"/>
          <w:sz w:val="20"/>
          <w:szCs w:val="20"/>
        </w:rPr>
        <w:t>autorizació</w:t>
      </w:r>
      <w:r w:rsidR="00C0217A">
        <w:rPr>
          <w:rFonts w:ascii="Arial" w:hAnsi="Arial" w:cs="Arial"/>
          <w:sz w:val="20"/>
          <w:szCs w:val="20"/>
        </w:rPr>
        <w:t>n</w:t>
      </w:r>
      <w:r w:rsidRPr="00E403F4">
        <w:rPr>
          <w:rFonts w:ascii="Arial" w:hAnsi="Arial" w:cs="Arial"/>
          <w:sz w:val="20"/>
          <w:szCs w:val="20"/>
        </w:rPr>
        <w:t xml:space="preserve"> p</w:t>
      </w:r>
      <w:r w:rsidR="00C0217A">
        <w:rPr>
          <w:rFonts w:ascii="Arial" w:hAnsi="Arial" w:cs="Arial"/>
          <w:sz w:val="20"/>
          <w:szCs w:val="20"/>
        </w:rPr>
        <w:t>a</w:t>
      </w:r>
      <w:r w:rsidRPr="00E403F4">
        <w:rPr>
          <w:rFonts w:ascii="Arial" w:hAnsi="Arial" w:cs="Arial"/>
          <w:sz w:val="20"/>
          <w:szCs w:val="20"/>
        </w:rPr>
        <w:t xml:space="preserve">ra </w:t>
      </w:r>
      <w:r w:rsidR="00C0217A">
        <w:rPr>
          <w:rFonts w:ascii="Arial" w:hAnsi="Arial" w:cs="Arial"/>
          <w:sz w:val="20"/>
          <w:szCs w:val="20"/>
        </w:rPr>
        <w:t>e</w:t>
      </w:r>
      <w:r w:rsidRPr="00E403F4">
        <w:rPr>
          <w:rFonts w:ascii="Arial" w:hAnsi="Arial" w:cs="Arial"/>
          <w:sz w:val="20"/>
          <w:szCs w:val="20"/>
        </w:rPr>
        <w:t>l</w:t>
      </w:r>
      <w:r w:rsidR="00C0217A">
        <w:rPr>
          <w:rFonts w:ascii="Arial" w:hAnsi="Arial" w:cs="Arial"/>
          <w:sz w:val="20"/>
          <w:szCs w:val="20"/>
        </w:rPr>
        <w:t xml:space="preserve"> u</w:t>
      </w:r>
      <w:r w:rsidRPr="00E403F4">
        <w:rPr>
          <w:rFonts w:ascii="Arial" w:hAnsi="Arial" w:cs="Arial"/>
          <w:sz w:val="20"/>
          <w:szCs w:val="20"/>
        </w:rPr>
        <w:t>s</w:t>
      </w:r>
      <w:r w:rsidR="00C0217A">
        <w:rPr>
          <w:rFonts w:ascii="Arial" w:hAnsi="Arial" w:cs="Arial"/>
          <w:sz w:val="20"/>
          <w:szCs w:val="20"/>
        </w:rPr>
        <w:t>o</w:t>
      </w:r>
      <w:r w:rsidRPr="00E403F4">
        <w:rPr>
          <w:rFonts w:ascii="Arial" w:hAnsi="Arial" w:cs="Arial"/>
          <w:sz w:val="20"/>
          <w:szCs w:val="20"/>
        </w:rPr>
        <w:t xml:space="preserve"> de cookies.</w:t>
      </w:r>
    </w:p>
    <w:p w:rsidR="00FB3DF7" w:rsidRDefault="00FB3DF7">
      <w:pPr>
        <w:spacing w:after="0" w:line="240" w:lineRule="auto"/>
        <w:rPr>
          <w:rFonts w:ascii="Arial" w:hAnsi="Arial" w:cs="Arial"/>
          <w:sz w:val="20"/>
          <w:szCs w:val="20"/>
        </w:rPr>
      </w:pPr>
      <w:r>
        <w:rPr>
          <w:rFonts w:ascii="Arial" w:hAnsi="Arial" w:cs="Arial"/>
          <w:sz w:val="20"/>
          <w:szCs w:val="20"/>
        </w:rPr>
        <w:br w:type="page"/>
      </w:r>
    </w:p>
    <w:p w:rsidR="003037FF" w:rsidRPr="00E403F4" w:rsidRDefault="003037FF" w:rsidP="00E403F4">
      <w:pPr>
        <w:jc w:val="both"/>
        <w:rPr>
          <w:rFonts w:ascii="Arial" w:hAnsi="Arial" w:cs="Arial"/>
          <w:sz w:val="20"/>
          <w:szCs w:val="20"/>
        </w:rPr>
      </w:pPr>
      <w:bookmarkStart w:id="0" w:name="_GoBack"/>
      <w:bookmarkEnd w:id="0"/>
    </w:p>
    <w:p w:rsidR="003037FF" w:rsidRPr="00E403F4" w:rsidRDefault="003037FF" w:rsidP="003037FF">
      <w:pPr>
        <w:jc w:val="both"/>
        <w:rPr>
          <w:rFonts w:ascii="Arial" w:hAnsi="Arial" w:cs="Arial"/>
          <w:sz w:val="20"/>
          <w:szCs w:val="20"/>
        </w:rPr>
      </w:pPr>
      <w:r w:rsidRPr="00E403F4">
        <w:rPr>
          <w:rFonts w:ascii="Arial" w:hAnsi="Arial" w:cs="Arial"/>
          <w:sz w:val="20"/>
          <w:szCs w:val="20"/>
        </w:rPr>
        <w:t>Si a</w:t>
      </w:r>
      <w:r w:rsidR="00C0217A">
        <w:rPr>
          <w:rFonts w:ascii="Arial" w:hAnsi="Arial" w:cs="Arial"/>
          <w:sz w:val="20"/>
          <w:szCs w:val="20"/>
        </w:rPr>
        <w:t>u</w:t>
      </w:r>
      <w:r w:rsidRPr="00E403F4">
        <w:rPr>
          <w:rFonts w:ascii="Arial" w:hAnsi="Arial" w:cs="Arial"/>
          <w:sz w:val="20"/>
          <w:szCs w:val="20"/>
        </w:rPr>
        <w:t>n así, decide modificar la configuración de su acceso a la página web, debe saber que es posible eliminar las cookies o impedir que se registre esta información en su equipo en cualquier momento mediante la modificación de los parámetros de configuración de su navegador:</w:t>
      </w:r>
    </w:p>
    <w:p w:rsidR="003037FF" w:rsidRPr="00E403F4" w:rsidRDefault="00987FDC" w:rsidP="00835E2C">
      <w:pPr>
        <w:numPr>
          <w:ilvl w:val="0"/>
          <w:numId w:val="9"/>
        </w:numPr>
        <w:jc w:val="both"/>
        <w:rPr>
          <w:rFonts w:ascii="Arial" w:hAnsi="Arial" w:cs="Arial"/>
          <w:sz w:val="20"/>
          <w:szCs w:val="20"/>
        </w:rPr>
      </w:pPr>
      <w:hyperlink r:id="rId8" w:history="1">
        <w:r w:rsidR="003037FF" w:rsidRPr="00E403F4">
          <w:rPr>
            <w:rStyle w:val="Hipervnculo"/>
            <w:rFonts w:ascii="Arial" w:hAnsi="Arial" w:cs="Arial"/>
            <w:sz w:val="20"/>
            <w:szCs w:val="20"/>
          </w:rPr>
          <w:t>Configuración de cookies de Internet Explorer.</w:t>
        </w:r>
      </w:hyperlink>
    </w:p>
    <w:p w:rsidR="003037FF" w:rsidRPr="00E403F4" w:rsidRDefault="00987FDC" w:rsidP="00835E2C">
      <w:pPr>
        <w:numPr>
          <w:ilvl w:val="0"/>
          <w:numId w:val="9"/>
        </w:numPr>
        <w:jc w:val="both"/>
        <w:rPr>
          <w:rFonts w:ascii="Arial" w:hAnsi="Arial" w:cs="Arial"/>
          <w:sz w:val="20"/>
          <w:szCs w:val="20"/>
        </w:rPr>
      </w:pPr>
      <w:hyperlink r:id="rId9" w:history="1">
        <w:r w:rsidR="003037FF" w:rsidRPr="00E403F4">
          <w:rPr>
            <w:rStyle w:val="Hipervnculo"/>
            <w:rFonts w:ascii="Arial" w:hAnsi="Arial" w:cs="Arial"/>
            <w:sz w:val="20"/>
            <w:szCs w:val="20"/>
          </w:rPr>
          <w:t>Configuración de cookies de Firefox.</w:t>
        </w:r>
      </w:hyperlink>
    </w:p>
    <w:p w:rsidR="003037FF" w:rsidRPr="00E403F4" w:rsidRDefault="00987FDC" w:rsidP="00835E2C">
      <w:pPr>
        <w:numPr>
          <w:ilvl w:val="0"/>
          <w:numId w:val="9"/>
        </w:numPr>
        <w:jc w:val="both"/>
        <w:rPr>
          <w:rFonts w:ascii="Arial" w:hAnsi="Arial" w:cs="Arial"/>
          <w:sz w:val="20"/>
          <w:szCs w:val="20"/>
        </w:rPr>
      </w:pPr>
      <w:hyperlink r:id="rId10" w:history="1">
        <w:r w:rsidR="003037FF" w:rsidRPr="00E403F4">
          <w:rPr>
            <w:rStyle w:val="Hipervnculo"/>
            <w:rFonts w:ascii="Arial" w:hAnsi="Arial" w:cs="Arial"/>
            <w:sz w:val="20"/>
            <w:szCs w:val="20"/>
          </w:rPr>
          <w:t xml:space="preserve">Configuración de cookies de Google </w:t>
        </w:r>
        <w:proofErr w:type="spellStart"/>
        <w:r w:rsidR="003037FF" w:rsidRPr="00E403F4">
          <w:rPr>
            <w:rStyle w:val="Hipervnculo"/>
            <w:rFonts w:ascii="Arial" w:hAnsi="Arial" w:cs="Arial"/>
            <w:sz w:val="20"/>
            <w:szCs w:val="20"/>
          </w:rPr>
          <w:t>Chrome</w:t>
        </w:r>
        <w:proofErr w:type="spellEnd"/>
        <w:r w:rsidR="003037FF" w:rsidRPr="00E403F4">
          <w:rPr>
            <w:rStyle w:val="Hipervnculo"/>
            <w:rFonts w:ascii="Arial" w:hAnsi="Arial" w:cs="Arial"/>
            <w:sz w:val="20"/>
            <w:szCs w:val="20"/>
          </w:rPr>
          <w:t>.</w:t>
        </w:r>
      </w:hyperlink>
    </w:p>
    <w:p w:rsidR="003037FF" w:rsidRPr="00E403F4" w:rsidRDefault="00987FDC" w:rsidP="00835E2C">
      <w:pPr>
        <w:numPr>
          <w:ilvl w:val="0"/>
          <w:numId w:val="9"/>
        </w:numPr>
        <w:jc w:val="both"/>
        <w:rPr>
          <w:rFonts w:ascii="Arial" w:hAnsi="Arial" w:cs="Arial"/>
          <w:sz w:val="20"/>
          <w:szCs w:val="20"/>
        </w:rPr>
      </w:pPr>
      <w:hyperlink r:id="rId11" w:history="1">
        <w:r w:rsidR="003037FF" w:rsidRPr="00E403F4">
          <w:rPr>
            <w:rStyle w:val="Hipervnculo"/>
            <w:rFonts w:ascii="Arial" w:hAnsi="Arial" w:cs="Arial"/>
            <w:sz w:val="20"/>
            <w:szCs w:val="20"/>
          </w:rPr>
          <w:t>Configuración de cookies de Safari.</w:t>
        </w:r>
      </w:hyperlink>
    </w:p>
    <w:p w:rsidR="000146FE" w:rsidRPr="00E403F4" w:rsidRDefault="000146FE" w:rsidP="000146FE">
      <w:pPr>
        <w:ind w:left="360"/>
        <w:jc w:val="both"/>
        <w:rPr>
          <w:rFonts w:ascii="Arial" w:hAnsi="Arial" w:cs="Arial"/>
          <w:sz w:val="20"/>
          <w:szCs w:val="20"/>
        </w:rPr>
      </w:pPr>
    </w:p>
    <w:p w:rsidR="003037FF" w:rsidRPr="00E403F4" w:rsidRDefault="003037FF" w:rsidP="003037FF">
      <w:pPr>
        <w:jc w:val="both"/>
        <w:rPr>
          <w:rFonts w:ascii="Arial" w:hAnsi="Arial" w:cs="Arial"/>
          <w:sz w:val="20"/>
          <w:szCs w:val="20"/>
        </w:rPr>
      </w:pPr>
      <w:r w:rsidRPr="00E403F4">
        <w:rPr>
          <w:rFonts w:ascii="Arial" w:hAnsi="Arial" w:cs="Arial"/>
          <w:sz w:val="20"/>
          <w:szCs w:val="20"/>
        </w:rPr>
        <w:t xml:space="preserve">Estos navegadores están sometidos a cambios o modificaciones, por lo que no podemos garantizar que se ajusten completamente a la versión de su navegador. También puede ser que utilice otro navegador no contemplado en estos enlaces como </w:t>
      </w:r>
      <w:proofErr w:type="spellStart"/>
      <w:r w:rsidRPr="00E403F4">
        <w:rPr>
          <w:rFonts w:ascii="Arial" w:hAnsi="Arial" w:cs="Arial"/>
          <w:sz w:val="20"/>
          <w:szCs w:val="20"/>
        </w:rPr>
        <w:t>Konqueror</w:t>
      </w:r>
      <w:proofErr w:type="spellEnd"/>
      <w:r w:rsidRPr="00E403F4">
        <w:rPr>
          <w:rFonts w:ascii="Arial" w:hAnsi="Arial" w:cs="Arial"/>
          <w:sz w:val="20"/>
          <w:szCs w:val="20"/>
        </w:rPr>
        <w:t xml:space="preserve">, </w:t>
      </w:r>
      <w:proofErr w:type="spellStart"/>
      <w:r w:rsidRPr="00E403F4">
        <w:rPr>
          <w:rFonts w:ascii="Arial" w:hAnsi="Arial" w:cs="Arial"/>
          <w:sz w:val="20"/>
          <w:szCs w:val="20"/>
        </w:rPr>
        <w:t>Arora</w:t>
      </w:r>
      <w:proofErr w:type="spellEnd"/>
      <w:r w:rsidRPr="00E403F4">
        <w:rPr>
          <w:rFonts w:ascii="Arial" w:hAnsi="Arial" w:cs="Arial"/>
          <w:sz w:val="20"/>
          <w:szCs w:val="20"/>
        </w:rPr>
        <w:t xml:space="preserve">, </w:t>
      </w:r>
      <w:proofErr w:type="spellStart"/>
      <w:r w:rsidRPr="00E403F4">
        <w:rPr>
          <w:rFonts w:ascii="Arial" w:hAnsi="Arial" w:cs="Arial"/>
          <w:sz w:val="20"/>
          <w:szCs w:val="20"/>
        </w:rPr>
        <w:t>Flock</w:t>
      </w:r>
      <w:proofErr w:type="spellEnd"/>
      <w:r w:rsidRPr="00E403F4">
        <w:rPr>
          <w:rFonts w:ascii="Arial" w:hAnsi="Arial" w:cs="Arial"/>
          <w:sz w:val="20"/>
          <w:szCs w:val="20"/>
        </w:rPr>
        <w:t>, etc. Para evitar estos desajustes, puede acceder directamente desde las opciones de su navegador que se encuentra generalmente en el menú de Opciones, en la sección de "Privacidad". (Por favor, consulte la ayuda de su navegador para más información.)</w:t>
      </w:r>
    </w:p>
    <w:p w:rsidR="00835E2C" w:rsidRPr="00E403F4" w:rsidRDefault="00835E2C" w:rsidP="00835E2C">
      <w:pPr>
        <w:jc w:val="both"/>
        <w:rPr>
          <w:rFonts w:ascii="Arial" w:hAnsi="Arial" w:cs="Arial"/>
          <w:sz w:val="20"/>
          <w:szCs w:val="20"/>
        </w:rPr>
      </w:pPr>
    </w:p>
    <w:p w:rsidR="00835E2C" w:rsidRPr="00E403F4" w:rsidRDefault="00835E2C" w:rsidP="00835E2C">
      <w:pPr>
        <w:numPr>
          <w:ilvl w:val="0"/>
          <w:numId w:val="7"/>
        </w:numPr>
        <w:jc w:val="both"/>
        <w:rPr>
          <w:rFonts w:ascii="Arial" w:hAnsi="Arial" w:cs="Arial"/>
          <w:b/>
          <w:sz w:val="20"/>
          <w:szCs w:val="20"/>
          <w:u w:val="single"/>
        </w:rPr>
      </w:pPr>
      <w:r w:rsidRPr="00E403F4">
        <w:rPr>
          <w:rFonts w:ascii="Arial" w:hAnsi="Arial" w:cs="Arial"/>
          <w:b/>
          <w:sz w:val="20"/>
          <w:szCs w:val="20"/>
          <w:u w:val="single"/>
        </w:rPr>
        <w:t>¿DONDE PUEDO OBTENER MÁS INFORMACION?</w:t>
      </w:r>
    </w:p>
    <w:p w:rsidR="00A00297" w:rsidRPr="00E403F4" w:rsidRDefault="00835E2C" w:rsidP="007429AF">
      <w:pPr>
        <w:jc w:val="both"/>
        <w:rPr>
          <w:rFonts w:ascii="Arial" w:hAnsi="Arial" w:cs="Arial"/>
          <w:sz w:val="20"/>
          <w:szCs w:val="20"/>
        </w:rPr>
      </w:pPr>
      <w:r w:rsidRPr="00E403F4">
        <w:rPr>
          <w:rFonts w:ascii="Arial" w:hAnsi="Arial" w:cs="Arial"/>
          <w:sz w:val="20"/>
          <w:szCs w:val="20"/>
        </w:rPr>
        <w:t>Puedes encontrar más información sobre cookies en</w:t>
      </w:r>
      <w:r w:rsidR="00A00297" w:rsidRPr="00E403F4">
        <w:rPr>
          <w:rFonts w:ascii="Arial" w:hAnsi="Arial" w:cs="Arial"/>
          <w:sz w:val="20"/>
          <w:szCs w:val="20"/>
        </w:rPr>
        <w:t>:</w:t>
      </w:r>
    </w:p>
    <w:p w:rsidR="00651766" w:rsidRPr="00E403F4" w:rsidRDefault="00835E2C" w:rsidP="007429AF">
      <w:pPr>
        <w:jc w:val="both"/>
        <w:rPr>
          <w:rFonts w:ascii="Arial" w:hAnsi="Arial" w:cs="Arial"/>
          <w:sz w:val="20"/>
          <w:szCs w:val="20"/>
        </w:rPr>
      </w:pPr>
      <w:r w:rsidRPr="00E403F4">
        <w:rPr>
          <w:rFonts w:ascii="Arial" w:hAnsi="Arial" w:cs="Arial"/>
          <w:sz w:val="20"/>
          <w:szCs w:val="20"/>
        </w:rPr>
        <w:t xml:space="preserve"> </w:t>
      </w:r>
      <w:hyperlink r:id="rId12" w:history="1">
        <w:r w:rsidRPr="00E403F4">
          <w:rPr>
            <w:rStyle w:val="Hipervnculo"/>
            <w:rFonts w:ascii="Arial" w:hAnsi="Arial" w:cs="Arial"/>
            <w:sz w:val="20"/>
            <w:szCs w:val="20"/>
          </w:rPr>
          <w:t>www.allaboutcookies.org</w:t>
        </w:r>
      </w:hyperlink>
      <w:r w:rsidRPr="00E403F4">
        <w:rPr>
          <w:rFonts w:ascii="Arial" w:hAnsi="Arial" w:cs="Arial"/>
          <w:sz w:val="20"/>
          <w:szCs w:val="20"/>
        </w:rPr>
        <w:t xml:space="preserve"> o </w:t>
      </w:r>
      <w:hyperlink r:id="rId13" w:history="1">
        <w:r w:rsidRPr="00E403F4">
          <w:rPr>
            <w:rStyle w:val="Hipervnculo"/>
            <w:rFonts w:ascii="Arial" w:hAnsi="Arial" w:cs="Arial"/>
            <w:sz w:val="20"/>
            <w:szCs w:val="20"/>
          </w:rPr>
          <w:t>www.youronlinechoices.eu.</w:t>
        </w:r>
      </w:hyperlink>
    </w:p>
    <w:sectPr w:rsidR="00651766" w:rsidRPr="00E403F4" w:rsidSect="003A5DEC">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DC" w:rsidRDefault="00987FDC" w:rsidP="007429AF">
      <w:pPr>
        <w:spacing w:after="0" w:line="240" w:lineRule="auto"/>
      </w:pPr>
      <w:r>
        <w:separator/>
      </w:r>
    </w:p>
  </w:endnote>
  <w:endnote w:type="continuationSeparator" w:id="0">
    <w:p w:rsidR="00987FDC" w:rsidRDefault="00987FDC" w:rsidP="0074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94" w:rsidRDefault="00312094">
    <w:pPr>
      <w:pStyle w:val="Piedepgina"/>
      <w:jc w:val="right"/>
    </w:pPr>
    <w:r>
      <w:fldChar w:fldCharType="begin"/>
    </w:r>
    <w:r>
      <w:instrText xml:space="preserve"> PAGE   \* MERGEFORMAT </w:instrText>
    </w:r>
    <w:r>
      <w:fldChar w:fldCharType="separate"/>
    </w:r>
    <w:r w:rsidR="00FB3DF7">
      <w:rPr>
        <w:noProof/>
      </w:rPr>
      <w:t>4</w:t>
    </w:r>
    <w:r>
      <w:fldChar w:fldCharType="end"/>
    </w:r>
  </w:p>
  <w:p w:rsidR="00312094" w:rsidRDefault="003120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DC" w:rsidRDefault="00987FDC" w:rsidP="007429AF">
      <w:pPr>
        <w:spacing w:after="0" w:line="240" w:lineRule="auto"/>
      </w:pPr>
      <w:r>
        <w:separator/>
      </w:r>
    </w:p>
  </w:footnote>
  <w:footnote w:type="continuationSeparator" w:id="0">
    <w:p w:rsidR="00987FDC" w:rsidRDefault="00987FDC" w:rsidP="0074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94" w:rsidRDefault="00780D63">
    <w:pPr>
      <w:pStyle w:val="Encabezado"/>
    </w:pPr>
    <w:r>
      <w:rPr>
        <w:noProof/>
        <w:lang w:eastAsia="es-ES"/>
      </w:rPr>
      <w:drawing>
        <wp:anchor distT="0" distB="0" distL="114300" distR="114300" simplePos="0" relativeHeight="251657728" behindDoc="1" locked="0" layoutInCell="1" allowOverlap="1">
          <wp:simplePos x="0" y="0"/>
          <wp:positionH relativeFrom="column">
            <wp:posOffset>-384810</wp:posOffset>
          </wp:positionH>
          <wp:positionV relativeFrom="paragraph">
            <wp:posOffset>-267970</wp:posOffset>
          </wp:positionV>
          <wp:extent cx="2581275" cy="482600"/>
          <wp:effectExtent l="0" t="0" r="9525" b="0"/>
          <wp:wrapThrough wrapText="bothSides">
            <wp:wrapPolygon edited="0">
              <wp:start x="0" y="0"/>
              <wp:lineTo x="0" y="20463"/>
              <wp:lineTo x="4304" y="20463"/>
              <wp:lineTo x="21520" y="17053"/>
              <wp:lineTo x="21520" y="3411"/>
              <wp:lineTo x="4304" y="0"/>
              <wp:lineTo x="0" y="0"/>
            </wp:wrapPolygon>
          </wp:wrapThrough>
          <wp:docPr id="1" name="Imagen 1" descr="log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094">
      <w:tab/>
    </w:r>
    <w:r w:rsidR="0031209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CB1"/>
    <w:multiLevelType w:val="hybridMultilevel"/>
    <w:tmpl w:val="33F251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3894E08"/>
    <w:multiLevelType w:val="hybridMultilevel"/>
    <w:tmpl w:val="42645A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B10D93"/>
    <w:multiLevelType w:val="hybridMultilevel"/>
    <w:tmpl w:val="4456078A"/>
    <w:lvl w:ilvl="0" w:tplc="36584DFC">
      <w:numFmt w:val="bullet"/>
      <w:lvlText w:val=""/>
      <w:lvlJc w:val="left"/>
      <w:pPr>
        <w:ind w:left="720" w:hanging="360"/>
      </w:pPr>
      <w:rPr>
        <w:rFonts w:ascii="Wingdings" w:eastAsia="Calibri" w:hAnsi="Wingding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6BD2FE6"/>
    <w:multiLevelType w:val="multilevel"/>
    <w:tmpl w:val="680A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059D5"/>
    <w:multiLevelType w:val="hybridMultilevel"/>
    <w:tmpl w:val="CF884E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C9A6479"/>
    <w:multiLevelType w:val="hybridMultilevel"/>
    <w:tmpl w:val="191A81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684594E"/>
    <w:multiLevelType w:val="hybridMultilevel"/>
    <w:tmpl w:val="BB8219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B0234E0"/>
    <w:multiLevelType w:val="multilevel"/>
    <w:tmpl w:val="5E6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42495"/>
    <w:multiLevelType w:val="multilevel"/>
    <w:tmpl w:val="40D4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00271"/>
    <w:multiLevelType w:val="hybridMultilevel"/>
    <w:tmpl w:val="9CA63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4"/>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EE"/>
    <w:rsid w:val="000146FE"/>
    <w:rsid w:val="00047D66"/>
    <w:rsid w:val="000640D1"/>
    <w:rsid w:val="000749AE"/>
    <w:rsid w:val="00097236"/>
    <w:rsid w:val="000A2589"/>
    <w:rsid w:val="000D3D02"/>
    <w:rsid w:val="001165D3"/>
    <w:rsid w:val="00120060"/>
    <w:rsid w:val="001234FA"/>
    <w:rsid w:val="0013694C"/>
    <w:rsid w:val="001466DE"/>
    <w:rsid w:val="001467BA"/>
    <w:rsid w:val="00153F17"/>
    <w:rsid w:val="00185A37"/>
    <w:rsid w:val="0019240F"/>
    <w:rsid w:val="001D03F8"/>
    <w:rsid w:val="001D165C"/>
    <w:rsid w:val="001D3120"/>
    <w:rsid w:val="001E2F8B"/>
    <w:rsid w:val="002079CF"/>
    <w:rsid w:val="00213B1C"/>
    <w:rsid w:val="002169CD"/>
    <w:rsid w:val="00225BA3"/>
    <w:rsid w:val="00235BA4"/>
    <w:rsid w:val="0025297D"/>
    <w:rsid w:val="00257F01"/>
    <w:rsid w:val="002B5663"/>
    <w:rsid w:val="002D6270"/>
    <w:rsid w:val="002E71E8"/>
    <w:rsid w:val="002F10EC"/>
    <w:rsid w:val="002F36C9"/>
    <w:rsid w:val="003037FF"/>
    <w:rsid w:val="00312094"/>
    <w:rsid w:val="00343D6E"/>
    <w:rsid w:val="00360931"/>
    <w:rsid w:val="00375FE0"/>
    <w:rsid w:val="00391EBD"/>
    <w:rsid w:val="003A5DEC"/>
    <w:rsid w:val="003B6693"/>
    <w:rsid w:val="003C2802"/>
    <w:rsid w:val="003C4C1A"/>
    <w:rsid w:val="003E135A"/>
    <w:rsid w:val="003E18DB"/>
    <w:rsid w:val="00400ECD"/>
    <w:rsid w:val="00402B3F"/>
    <w:rsid w:val="0041639C"/>
    <w:rsid w:val="00423105"/>
    <w:rsid w:val="00424C53"/>
    <w:rsid w:val="004704DA"/>
    <w:rsid w:val="00485A06"/>
    <w:rsid w:val="0049719A"/>
    <w:rsid w:val="004B05B0"/>
    <w:rsid w:val="004C08EE"/>
    <w:rsid w:val="004D4827"/>
    <w:rsid w:val="004E4A6A"/>
    <w:rsid w:val="004F575E"/>
    <w:rsid w:val="00504988"/>
    <w:rsid w:val="00511FC4"/>
    <w:rsid w:val="005509FE"/>
    <w:rsid w:val="00574667"/>
    <w:rsid w:val="00574699"/>
    <w:rsid w:val="0058095F"/>
    <w:rsid w:val="005A7347"/>
    <w:rsid w:val="005B5AD8"/>
    <w:rsid w:val="005C127A"/>
    <w:rsid w:val="005C4624"/>
    <w:rsid w:val="005E3B15"/>
    <w:rsid w:val="005E49C8"/>
    <w:rsid w:val="005F1829"/>
    <w:rsid w:val="00604D85"/>
    <w:rsid w:val="006347AE"/>
    <w:rsid w:val="00651766"/>
    <w:rsid w:val="0067064E"/>
    <w:rsid w:val="00670789"/>
    <w:rsid w:val="00680E4E"/>
    <w:rsid w:val="006A4BA3"/>
    <w:rsid w:val="006E06C8"/>
    <w:rsid w:val="006E0E35"/>
    <w:rsid w:val="00712BC7"/>
    <w:rsid w:val="007158BF"/>
    <w:rsid w:val="007429AF"/>
    <w:rsid w:val="00751F20"/>
    <w:rsid w:val="00771895"/>
    <w:rsid w:val="00780D63"/>
    <w:rsid w:val="007810BD"/>
    <w:rsid w:val="00781799"/>
    <w:rsid w:val="007A0C69"/>
    <w:rsid w:val="007A3CE7"/>
    <w:rsid w:val="007B5A9D"/>
    <w:rsid w:val="007C17D9"/>
    <w:rsid w:val="007C638E"/>
    <w:rsid w:val="007E1918"/>
    <w:rsid w:val="007F1C57"/>
    <w:rsid w:val="00807B40"/>
    <w:rsid w:val="00832928"/>
    <w:rsid w:val="00835E2C"/>
    <w:rsid w:val="00837389"/>
    <w:rsid w:val="0085103B"/>
    <w:rsid w:val="008B0303"/>
    <w:rsid w:val="008B107D"/>
    <w:rsid w:val="008B6A04"/>
    <w:rsid w:val="008D4B35"/>
    <w:rsid w:val="008D627C"/>
    <w:rsid w:val="00913A36"/>
    <w:rsid w:val="009159BA"/>
    <w:rsid w:val="00940848"/>
    <w:rsid w:val="00944A70"/>
    <w:rsid w:val="00971071"/>
    <w:rsid w:val="00973BF6"/>
    <w:rsid w:val="0098173B"/>
    <w:rsid w:val="009821DD"/>
    <w:rsid w:val="00987FDC"/>
    <w:rsid w:val="009919F9"/>
    <w:rsid w:val="00991DAC"/>
    <w:rsid w:val="009E5B51"/>
    <w:rsid w:val="00A00297"/>
    <w:rsid w:val="00A203BE"/>
    <w:rsid w:val="00A22A95"/>
    <w:rsid w:val="00A26C82"/>
    <w:rsid w:val="00A54605"/>
    <w:rsid w:val="00A65DBC"/>
    <w:rsid w:val="00A761FA"/>
    <w:rsid w:val="00A83C33"/>
    <w:rsid w:val="00A86D24"/>
    <w:rsid w:val="00A947AD"/>
    <w:rsid w:val="00AA138A"/>
    <w:rsid w:val="00AB02AD"/>
    <w:rsid w:val="00AB1D6C"/>
    <w:rsid w:val="00AB7BC4"/>
    <w:rsid w:val="00AC40A5"/>
    <w:rsid w:val="00B02052"/>
    <w:rsid w:val="00B027A2"/>
    <w:rsid w:val="00B45C33"/>
    <w:rsid w:val="00B63515"/>
    <w:rsid w:val="00B71E24"/>
    <w:rsid w:val="00B74769"/>
    <w:rsid w:val="00B96A52"/>
    <w:rsid w:val="00BB6EC9"/>
    <w:rsid w:val="00BB7326"/>
    <w:rsid w:val="00BE4980"/>
    <w:rsid w:val="00C0217A"/>
    <w:rsid w:val="00C30E17"/>
    <w:rsid w:val="00C34566"/>
    <w:rsid w:val="00C5723D"/>
    <w:rsid w:val="00C604C1"/>
    <w:rsid w:val="00CD341A"/>
    <w:rsid w:val="00CE6509"/>
    <w:rsid w:val="00CE78DF"/>
    <w:rsid w:val="00CF308C"/>
    <w:rsid w:val="00D006BB"/>
    <w:rsid w:val="00D100D4"/>
    <w:rsid w:val="00D242B8"/>
    <w:rsid w:val="00D615EB"/>
    <w:rsid w:val="00D76963"/>
    <w:rsid w:val="00D823E7"/>
    <w:rsid w:val="00D8371B"/>
    <w:rsid w:val="00DA6612"/>
    <w:rsid w:val="00DC29ED"/>
    <w:rsid w:val="00DD0BA8"/>
    <w:rsid w:val="00DD74A3"/>
    <w:rsid w:val="00DE089C"/>
    <w:rsid w:val="00DF0D95"/>
    <w:rsid w:val="00DF44DE"/>
    <w:rsid w:val="00E164F0"/>
    <w:rsid w:val="00E35ACF"/>
    <w:rsid w:val="00E403F4"/>
    <w:rsid w:val="00E44623"/>
    <w:rsid w:val="00E51169"/>
    <w:rsid w:val="00E639A3"/>
    <w:rsid w:val="00E86DF7"/>
    <w:rsid w:val="00EB4A0F"/>
    <w:rsid w:val="00EE2329"/>
    <w:rsid w:val="00EE69CD"/>
    <w:rsid w:val="00F04217"/>
    <w:rsid w:val="00F21E76"/>
    <w:rsid w:val="00F41246"/>
    <w:rsid w:val="00F50540"/>
    <w:rsid w:val="00F70D45"/>
    <w:rsid w:val="00F93619"/>
    <w:rsid w:val="00FB08EF"/>
    <w:rsid w:val="00FB3DF7"/>
    <w:rsid w:val="00FB55B8"/>
    <w:rsid w:val="00FC188C"/>
    <w:rsid w:val="00FE0AA7"/>
    <w:rsid w:val="00FE496D"/>
    <w:rsid w:val="00FE5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E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C08EE"/>
    <w:rPr>
      <w:color w:val="0000FF"/>
      <w:u w:val="single"/>
    </w:rPr>
  </w:style>
  <w:style w:type="paragraph" w:styleId="Encabezado">
    <w:name w:val="header"/>
    <w:basedOn w:val="Normal"/>
    <w:link w:val="EncabezadoCar"/>
    <w:uiPriority w:val="99"/>
    <w:semiHidden/>
    <w:unhideWhenUsed/>
    <w:rsid w:val="007429AF"/>
    <w:pPr>
      <w:tabs>
        <w:tab w:val="center" w:pos="4252"/>
        <w:tab w:val="right" w:pos="8504"/>
      </w:tabs>
    </w:pPr>
  </w:style>
  <w:style w:type="character" w:customStyle="1" w:styleId="EncabezadoCar">
    <w:name w:val="Encabezado Car"/>
    <w:link w:val="Encabezado"/>
    <w:uiPriority w:val="99"/>
    <w:semiHidden/>
    <w:rsid w:val="007429AF"/>
    <w:rPr>
      <w:sz w:val="22"/>
      <w:szCs w:val="22"/>
      <w:lang w:eastAsia="en-US"/>
    </w:rPr>
  </w:style>
  <w:style w:type="paragraph" w:styleId="Piedepgina">
    <w:name w:val="footer"/>
    <w:basedOn w:val="Normal"/>
    <w:link w:val="PiedepginaCar"/>
    <w:uiPriority w:val="99"/>
    <w:unhideWhenUsed/>
    <w:rsid w:val="007429AF"/>
    <w:pPr>
      <w:tabs>
        <w:tab w:val="center" w:pos="4252"/>
        <w:tab w:val="right" w:pos="8504"/>
      </w:tabs>
    </w:pPr>
  </w:style>
  <w:style w:type="character" w:customStyle="1" w:styleId="PiedepginaCar">
    <w:name w:val="Pie de página Car"/>
    <w:link w:val="Piedepgina"/>
    <w:uiPriority w:val="99"/>
    <w:rsid w:val="007429AF"/>
    <w:rPr>
      <w:sz w:val="22"/>
      <w:szCs w:val="22"/>
      <w:lang w:eastAsia="en-US"/>
    </w:rPr>
  </w:style>
  <w:style w:type="character" w:customStyle="1" w:styleId="apple-converted-space">
    <w:name w:val="apple-converted-space"/>
    <w:basedOn w:val="Fuentedeprrafopredeter"/>
    <w:rsid w:val="0041639C"/>
  </w:style>
  <w:style w:type="paragraph" w:styleId="Prrafodelista">
    <w:name w:val="List Paragraph"/>
    <w:basedOn w:val="Normal"/>
    <w:uiPriority w:val="34"/>
    <w:qFormat/>
    <w:rsid w:val="00A947AD"/>
    <w:pPr>
      <w:ind w:left="720"/>
      <w:contextualSpacing/>
    </w:pPr>
  </w:style>
  <w:style w:type="table" w:styleId="Tablaconcuadrcula">
    <w:name w:val="Table Grid"/>
    <w:basedOn w:val="Tablanormal"/>
    <w:uiPriority w:val="59"/>
    <w:rsid w:val="00DD0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E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C08EE"/>
    <w:rPr>
      <w:color w:val="0000FF"/>
      <w:u w:val="single"/>
    </w:rPr>
  </w:style>
  <w:style w:type="paragraph" w:styleId="Encabezado">
    <w:name w:val="header"/>
    <w:basedOn w:val="Normal"/>
    <w:link w:val="EncabezadoCar"/>
    <w:uiPriority w:val="99"/>
    <w:semiHidden/>
    <w:unhideWhenUsed/>
    <w:rsid w:val="007429AF"/>
    <w:pPr>
      <w:tabs>
        <w:tab w:val="center" w:pos="4252"/>
        <w:tab w:val="right" w:pos="8504"/>
      </w:tabs>
    </w:pPr>
  </w:style>
  <w:style w:type="character" w:customStyle="1" w:styleId="EncabezadoCar">
    <w:name w:val="Encabezado Car"/>
    <w:link w:val="Encabezado"/>
    <w:uiPriority w:val="99"/>
    <w:semiHidden/>
    <w:rsid w:val="007429AF"/>
    <w:rPr>
      <w:sz w:val="22"/>
      <w:szCs w:val="22"/>
      <w:lang w:eastAsia="en-US"/>
    </w:rPr>
  </w:style>
  <w:style w:type="paragraph" w:styleId="Piedepgina">
    <w:name w:val="footer"/>
    <w:basedOn w:val="Normal"/>
    <w:link w:val="PiedepginaCar"/>
    <w:uiPriority w:val="99"/>
    <w:unhideWhenUsed/>
    <w:rsid w:val="007429AF"/>
    <w:pPr>
      <w:tabs>
        <w:tab w:val="center" w:pos="4252"/>
        <w:tab w:val="right" w:pos="8504"/>
      </w:tabs>
    </w:pPr>
  </w:style>
  <w:style w:type="character" w:customStyle="1" w:styleId="PiedepginaCar">
    <w:name w:val="Pie de página Car"/>
    <w:link w:val="Piedepgina"/>
    <w:uiPriority w:val="99"/>
    <w:rsid w:val="007429AF"/>
    <w:rPr>
      <w:sz w:val="22"/>
      <w:szCs w:val="22"/>
      <w:lang w:eastAsia="en-US"/>
    </w:rPr>
  </w:style>
  <w:style w:type="character" w:customStyle="1" w:styleId="apple-converted-space">
    <w:name w:val="apple-converted-space"/>
    <w:basedOn w:val="Fuentedeprrafopredeter"/>
    <w:rsid w:val="0041639C"/>
  </w:style>
  <w:style w:type="paragraph" w:styleId="Prrafodelista">
    <w:name w:val="List Paragraph"/>
    <w:basedOn w:val="Normal"/>
    <w:uiPriority w:val="34"/>
    <w:qFormat/>
    <w:rsid w:val="00A947AD"/>
    <w:pPr>
      <w:ind w:left="720"/>
      <w:contextualSpacing/>
    </w:pPr>
  </w:style>
  <w:style w:type="table" w:styleId="Tablaconcuadrcula">
    <w:name w:val="Table Grid"/>
    <w:basedOn w:val="Tablanormal"/>
    <w:uiPriority w:val="59"/>
    <w:rsid w:val="00DD0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240">
      <w:bodyDiv w:val="1"/>
      <w:marLeft w:val="0"/>
      <w:marRight w:val="0"/>
      <w:marTop w:val="0"/>
      <w:marBottom w:val="0"/>
      <w:divBdr>
        <w:top w:val="none" w:sz="0" w:space="0" w:color="auto"/>
        <w:left w:val="none" w:sz="0" w:space="0" w:color="auto"/>
        <w:bottom w:val="none" w:sz="0" w:space="0" w:color="auto"/>
        <w:right w:val="none" w:sz="0" w:space="0" w:color="auto"/>
      </w:divBdr>
    </w:div>
    <w:div w:id="424377075">
      <w:bodyDiv w:val="1"/>
      <w:marLeft w:val="0"/>
      <w:marRight w:val="0"/>
      <w:marTop w:val="0"/>
      <w:marBottom w:val="0"/>
      <w:divBdr>
        <w:top w:val="none" w:sz="0" w:space="0" w:color="auto"/>
        <w:left w:val="none" w:sz="0" w:space="0" w:color="auto"/>
        <w:bottom w:val="none" w:sz="0" w:space="0" w:color="auto"/>
        <w:right w:val="none" w:sz="0" w:space="0" w:color="auto"/>
      </w:divBdr>
      <w:divsChild>
        <w:div w:id="104547884">
          <w:marLeft w:val="0"/>
          <w:marRight w:val="0"/>
          <w:marTop w:val="0"/>
          <w:marBottom w:val="0"/>
          <w:divBdr>
            <w:top w:val="none" w:sz="0" w:space="0" w:color="auto"/>
            <w:left w:val="none" w:sz="0" w:space="0" w:color="auto"/>
            <w:bottom w:val="none" w:sz="0" w:space="0" w:color="auto"/>
            <w:right w:val="none" w:sz="0" w:space="0" w:color="auto"/>
          </w:divBdr>
        </w:div>
        <w:div w:id="231235992">
          <w:marLeft w:val="0"/>
          <w:marRight w:val="0"/>
          <w:marTop w:val="0"/>
          <w:marBottom w:val="0"/>
          <w:divBdr>
            <w:top w:val="none" w:sz="0" w:space="0" w:color="auto"/>
            <w:left w:val="none" w:sz="0" w:space="0" w:color="auto"/>
            <w:bottom w:val="none" w:sz="0" w:space="0" w:color="auto"/>
            <w:right w:val="none" w:sz="0" w:space="0" w:color="auto"/>
          </w:divBdr>
        </w:div>
        <w:div w:id="431631119">
          <w:marLeft w:val="0"/>
          <w:marRight w:val="0"/>
          <w:marTop w:val="0"/>
          <w:marBottom w:val="0"/>
          <w:divBdr>
            <w:top w:val="none" w:sz="0" w:space="0" w:color="auto"/>
            <w:left w:val="none" w:sz="0" w:space="0" w:color="auto"/>
            <w:bottom w:val="none" w:sz="0" w:space="0" w:color="auto"/>
            <w:right w:val="none" w:sz="0" w:space="0" w:color="auto"/>
          </w:divBdr>
        </w:div>
        <w:div w:id="514925015">
          <w:marLeft w:val="0"/>
          <w:marRight w:val="0"/>
          <w:marTop w:val="0"/>
          <w:marBottom w:val="0"/>
          <w:divBdr>
            <w:top w:val="none" w:sz="0" w:space="0" w:color="auto"/>
            <w:left w:val="none" w:sz="0" w:space="0" w:color="auto"/>
            <w:bottom w:val="none" w:sz="0" w:space="0" w:color="auto"/>
            <w:right w:val="none" w:sz="0" w:space="0" w:color="auto"/>
          </w:divBdr>
        </w:div>
        <w:div w:id="604265146">
          <w:marLeft w:val="0"/>
          <w:marRight w:val="0"/>
          <w:marTop w:val="0"/>
          <w:marBottom w:val="0"/>
          <w:divBdr>
            <w:top w:val="none" w:sz="0" w:space="0" w:color="auto"/>
            <w:left w:val="none" w:sz="0" w:space="0" w:color="auto"/>
            <w:bottom w:val="none" w:sz="0" w:space="0" w:color="auto"/>
            <w:right w:val="none" w:sz="0" w:space="0" w:color="auto"/>
          </w:divBdr>
        </w:div>
        <w:div w:id="736709406">
          <w:marLeft w:val="0"/>
          <w:marRight w:val="0"/>
          <w:marTop w:val="0"/>
          <w:marBottom w:val="0"/>
          <w:divBdr>
            <w:top w:val="none" w:sz="0" w:space="0" w:color="auto"/>
            <w:left w:val="none" w:sz="0" w:space="0" w:color="auto"/>
            <w:bottom w:val="none" w:sz="0" w:space="0" w:color="auto"/>
            <w:right w:val="none" w:sz="0" w:space="0" w:color="auto"/>
          </w:divBdr>
        </w:div>
        <w:div w:id="784808331">
          <w:marLeft w:val="0"/>
          <w:marRight w:val="0"/>
          <w:marTop w:val="0"/>
          <w:marBottom w:val="0"/>
          <w:divBdr>
            <w:top w:val="none" w:sz="0" w:space="0" w:color="auto"/>
            <w:left w:val="none" w:sz="0" w:space="0" w:color="auto"/>
            <w:bottom w:val="none" w:sz="0" w:space="0" w:color="auto"/>
            <w:right w:val="none" w:sz="0" w:space="0" w:color="auto"/>
          </w:divBdr>
        </w:div>
        <w:div w:id="808088426">
          <w:marLeft w:val="0"/>
          <w:marRight w:val="0"/>
          <w:marTop w:val="0"/>
          <w:marBottom w:val="0"/>
          <w:divBdr>
            <w:top w:val="none" w:sz="0" w:space="0" w:color="auto"/>
            <w:left w:val="none" w:sz="0" w:space="0" w:color="auto"/>
            <w:bottom w:val="none" w:sz="0" w:space="0" w:color="auto"/>
            <w:right w:val="none" w:sz="0" w:space="0" w:color="auto"/>
          </w:divBdr>
        </w:div>
        <w:div w:id="1034841620">
          <w:marLeft w:val="0"/>
          <w:marRight w:val="0"/>
          <w:marTop w:val="0"/>
          <w:marBottom w:val="0"/>
          <w:divBdr>
            <w:top w:val="none" w:sz="0" w:space="0" w:color="auto"/>
            <w:left w:val="none" w:sz="0" w:space="0" w:color="auto"/>
            <w:bottom w:val="none" w:sz="0" w:space="0" w:color="auto"/>
            <w:right w:val="none" w:sz="0" w:space="0" w:color="auto"/>
          </w:divBdr>
        </w:div>
        <w:div w:id="1355034020">
          <w:marLeft w:val="0"/>
          <w:marRight w:val="0"/>
          <w:marTop w:val="0"/>
          <w:marBottom w:val="0"/>
          <w:divBdr>
            <w:top w:val="none" w:sz="0" w:space="0" w:color="auto"/>
            <w:left w:val="none" w:sz="0" w:space="0" w:color="auto"/>
            <w:bottom w:val="none" w:sz="0" w:space="0" w:color="auto"/>
            <w:right w:val="none" w:sz="0" w:space="0" w:color="auto"/>
          </w:divBdr>
        </w:div>
        <w:div w:id="1454246773">
          <w:marLeft w:val="0"/>
          <w:marRight w:val="0"/>
          <w:marTop w:val="0"/>
          <w:marBottom w:val="0"/>
          <w:divBdr>
            <w:top w:val="none" w:sz="0" w:space="0" w:color="auto"/>
            <w:left w:val="none" w:sz="0" w:space="0" w:color="auto"/>
            <w:bottom w:val="none" w:sz="0" w:space="0" w:color="auto"/>
            <w:right w:val="none" w:sz="0" w:space="0" w:color="auto"/>
          </w:divBdr>
        </w:div>
        <w:div w:id="1663043945">
          <w:marLeft w:val="0"/>
          <w:marRight w:val="0"/>
          <w:marTop w:val="0"/>
          <w:marBottom w:val="0"/>
          <w:divBdr>
            <w:top w:val="none" w:sz="0" w:space="0" w:color="auto"/>
            <w:left w:val="none" w:sz="0" w:space="0" w:color="auto"/>
            <w:bottom w:val="none" w:sz="0" w:space="0" w:color="auto"/>
            <w:right w:val="none" w:sz="0" w:space="0" w:color="auto"/>
          </w:divBdr>
        </w:div>
        <w:div w:id="1762217505">
          <w:marLeft w:val="0"/>
          <w:marRight w:val="0"/>
          <w:marTop w:val="0"/>
          <w:marBottom w:val="0"/>
          <w:divBdr>
            <w:top w:val="none" w:sz="0" w:space="0" w:color="auto"/>
            <w:left w:val="none" w:sz="0" w:space="0" w:color="auto"/>
            <w:bottom w:val="none" w:sz="0" w:space="0" w:color="auto"/>
            <w:right w:val="none" w:sz="0" w:space="0" w:color="auto"/>
          </w:divBdr>
        </w:div>
        <w:div w:id="1925645645">
          <w:marLeft w:val="0"/>
          <w:marRight w:val="0"/>
          <w:marTop w:val="0"/>
          <w:marBottom w:val="45"/>
          <w:divBdr>
            <w:top w:val="none" w:sz="0" w:space="8" w:color="auto"/>
            <w:left w:val="none" w:sz="0" w:space="0" w:color="auto"/>
            <w:bottom w:val="single" w:sz="6" w:space="0" w:color="222222"/>
            <w:right w:val="none" w:sz="0" w:space="0" w:color="auto"/>
          </w:divBdr>
        </w:div>
        <w:div w:id="200023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s-es/help/17442/windows-internet-explorer-delete-manage-cookies" TargetMode="External"/><Relationship Id="rId13" Type="http://schemas.openxmlformats.org/officeDocument/2006/relationships/hyperlink" Target="file:///C:\Users\Toni%20Rovira\Documents\LSSI\CASTELLANO\COOKIES\www.youronlinechoice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Toni%20Rovira\Documents\LSSI\CASTELLANO\COOKIES\www.allaboutcookie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pport.apple.com/es-es/guide/safari/sfri11471/m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pport.google.com/chrome/answer/95647?co=GENIE.Platform%3DDesktop&amp;hl=es-419" TargetMode="External"/><Relationship Id="rId4" Type="http://schemas.openxmlformats.org/officeDocument/2006/relationships/settings" Target="settings.xml"/><Relationship Id="rId9" Type="http://schemas.openxmlformats.org/officeDocument/2006/relationships/hyperlink" Target="https://support.mozilla.org/es/kb/habilitar-y-deshabilitar-cookies-sitios-web-rastrear-preferenci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CharactersWithSpaces>
  <SharedDoc>false</SharedDoc>
  <HLinks>
    <vt:vector size="36" baseType="variant">
      <vt:variant>
        <vt:i4>1638424</vt:i4>
      </vt:variant>
      <vt:variant>
        <vt:i4>15</vt:i4>
      </vt:variant>
      <vt:variant>
        <vt:i4>0</vt:i4>
      </vt:variant>
      <vt:variant>
        <vt:i4>5</vt:i4>
      </vt:variant>
      <vt:variant>
        <vt:lpwstr>www.youronlinechoices.eu.</vt:lpwstr>
      </vt:variant>
      <vt:variant>
        <vt:lpwstr/>
      </vt:variant>
      <vt:variant>
        <vt:i4>7471203</vt:i4>
      </vt:variant>
      <vt:variant>
        <vt:i4>12</vt:i4>
      </vt:variant>
      <vt:variant>
        <vt:i4>0</vt:i4>
      </vt:variant>
      <vt:variant>
        <vt:i4>5</vt:i4>
      </vt:variant>
      <vt:variant>
        <vt:lpwstr>www.allaboutcookies.org</vt:lpwstr>
      </vt:variant>
      <vt:variant>
        <vt:lpwstr/>
      </vt:variant>
      <vt:variant>
        <vt:i4>5701728</vt:i4>
      </vt:variant>
      <vt:variant>
        <vt:i4>9</vt:i4>
      </vt:variant>
      <vt:variant>
        <vt:i4>0</vt:i4>
      </vt:variant>
      <vt:variant>
        <vt:i4>5</vt:i4>
      </vt:variant>
      <vt:variant>
        <vt:lpwstr>https://support.apple.com/kb/ph21411?locale=es_ES</vt:lpwstr>
      </vt:variant>
      <vt:variant>
        <vt:lpwstr/>
      </vt:variant>
      <vt:variant>
        <vt:i4>4587587</vt:i4>
      </vt:variant>
      <vt:variant>
        <vt:i4>6</vt:i4>
      </vt:variant>
      <vt:variant>
        <vt:i4>0</vt:i4>
      </vt:variant>
      <vt:variant>
        <vt:i4>5</vt:i4>
      </vt:variant>
      <vt:variant>
        <vt:lpwstr>https://support.google.com/chrome/answer/95647?co=GENIE.Platform%3DDesktop&amp;hl=es-419</vt:lpwstr>
      </vt:variant>
      <vt:variant>
        <vt:lpwstr/>
      </vt:variant>
      <vt:variant>
        <vt:i4>7143477</vt:i4>
      </vt:variant>
      <vt:variant>
        <vt:i4>3</vt:i4>
      </vt:variant>
      <vt:variant>
        <vt:i4>0</vt:i4>
      </vt:variant>
      <vt:variant>
        <vt:i4>5</vt:i4>
      </vt:variant>
      <vt:variant>
        <vt:lpwstr>https://support.mozilla.org/es/kb/habilitar-y-deshabilitar-cookies-sitios-web-rastrear-preferencias</vt:lpwstr>
      </vt:variant>
      <vt:variant>
        <vt:lpwstr/>
      </vt:variant>
      <vt:variant>
        <vt:i4>2555945</vt:i4>
      </vt:variant>
      <vt:variant>
        <vt:i4>0</vt:i4>
      </vt:variant>
      <vt:variant>
        <vt:i4>0</vt:i4>
      </vt:variant>
      <vt:variant>
        <vt:i4>5</vt:i4>
      </vt:variant>
      <vt:variant>
        <vt:lpwstr>https://support.microsoft.com/es-es/help/17442/windows-internet-explorer-delete-manage-cookies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atencion cliente</cp:lastModifiedBy>
  <cp:revision>3</cp:revision>
  <cp:lastPrinted>2015-03-26T09:51:00Z</cp:lastPrinted>
  <dcterms:created xsi:type="dcterms:W3CDTF">2020-09-07T10:11:00Z</dcterms:created>
  <dcterms:modified xsi:type="dcterms:W3CDTF">2020-09-09T08:45:00Z</dcterms:modified>
</cp:coreProperties>
</file>